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77188" w14:textId="0766D093" w:rsidR="00BF3888" w:rsidRPr="00BF3888" w:rsidRDefault="00DB5D23" w:rsidP="003D781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 </w:t>
      </w:r>
      <w:r w:rsidR="00BF3888" w:rsidRPr="00BF3888">
        <w:rPr>
          <w:rFonts w:ascii="Calibri" w:eastAsia="Times New Roman" w:hAnsi="Calibri" w:cs="Calibri"/>
          <w:lang w:eastAsia="en-GB"/>
        </w:rPr>
        <w:t>    </w:t>
      </w:r>
      <w:r w:rsidR="00AF6DC8" w:rsidRPr="00AF6DC8">
        <w:rPr>
          <w:rFonts w:ascii="Calibri" w:eastAsia="Calibri" w:hAnsi="Calibri" w:cs="Times New Roman"/>
          <w:b/>
          <w:noProof/>
          <w:lang w:eastAsia="en-GB"/>
        </w:rPr>
        <w:drawing>
          <wp:inline distT="0" distB="0" distL="0" distR="0" wp14:anchorId="0E9ED95C" wp14:editId="7F055EEE">
            <wp:extent cx="2847975" cy="130492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304925"/>
                    </a:xfrm>
                    <a:prstGeom prst="rect">
                      <a:avLst/>
                    </a:prstGeom>
                    <a:noFill/>
                    <a:ln>
                      <a:noFill/>
                    </a:ln>
                  </pic:spPr>
                </pic:pic>
              </a:graphicData>
            </a:graphic>
          </wp:inline>
        </w:drawing>
      </w:r>
    </w:p>
    <w:p w14:paraId="6E8B4C97"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7106230E" w14:textId="77777777" w:rsidR="00BF3888" w:rsidRDefault="00BF3888" w:rsidP="003D781B">
      <w:pPr>
        <w:spacing w:after="0" w:line="240" w:lineRule="auto"/>
        <w:textAlignment w:val="baseline"/>
        <w:rPr>
          <w:rFonts w:ascii="Calibri" w:eastAsia="Times New Roman" w:hAnsi="Calibri" w:cs="Calibri"/>
          <w:lang w:val="en-US" w:eastAsia="en-GB"/>
        </w:rPr>
      </w:pPr>
    </w:p>
    <w:tbl>
      <w:tblPr>
        <w:tblStyle w:val="TableGrid"/>
        <w:tblpPr w:leftFromText="180" w:rightFromText="180" w:vertAnchor="text" w:horzAnchor="margin" w:tblpY="-31"/>
        <w:tblW w:w="0" w:type="auto"/>
        <w:shd w:val="clear" w:color="auto" w:fill="D9D9D9" w:themeFill="background1" w:themeFillShade="D9"/>
        <w:tblLook w:val="04A0" w:firstRow="1" w:lastRow="0" w:firstColumn="1" w:lastColumn="0" w:noHBand="0" w:noVBand="1"/>
      </w:tblPr>
      <w:tblGrid>
        <w:gridCol w:w="6091"/>
      </w:tblGrid>
      <w:tr w:rsidR="000F3294" w14:paraId="79EF4E67" w14:textId="77777777" w:rsidTr="000F3294">
        <w:trPr>
          <w:trHeight w:val="557"/>
        </w:trPr>
        <w:tc>
          <w:tcPr>
            <w:tcW w:w="6091" w:type="dxa"/>
            <w:shd w:val="clear" w:color="auto" w:fill="D9D9D9" w:themeFill="background1" w:themeFillShade="D9"/>
          </w:tcPr>
          <w:p w14:paraId="137BC700" w14:textId="77777777" w:rsidR="000F3294" w:rsidRPr="000F3294" w:rsidRDefault="000F3294" w:rsidP="000F3294">
            <w:pPr>
              <w:textAlignment w:val="baseline"/>
              <w:rPr>
                <w:rFonts w:ascii="Segoe UI" w:eastAsia="Times New Roman" w:hAnsi="Segoe UI" w:cs="Segoe UI"/>
                <w:b/>
                <w:sz w:val="28"/>
                <w:szCs w:val="28"/>
                <w:lang w:eastAsia="en-GB"/>
              </w:rPr>
            </w:pPr>
            <w:r w:rsidRPr="000F3294">
              <w:rPr>
                <w:rFonts w:ascii="Calibri" w:eastAsia="Times New Roman" w:hAnsi="Calibri" w:cs="Calibri"/>
                <w:b/>
                <w:bCs/>
                <w:sz w:val="28"/>
                <w:szCs w:val="28"/>
                <w:lang w:eastAsia="en-GB"/>
              </w:rPr>
              <w:t>WEEKLY REPORT</w:t>
            </w:r>
            <w:r w:rsidRPr="000F3294">
              <w:rPr>
                <w:rFonts w:ascii="Calibri" w:eastAsia="Times New Roman" w:hAnsi="Calibri" w:cs="Calibri"/>
                <w:b/>
                <w:sz w:val="28"/>
                <w:szCs w:val="28"/>
                <w:lang w:eastAsia="en-GB"/>
              </w:rPr>
              <w:t> </w:t>
            </w:r>
          </w:p>
          <w:p w14:paraId="0E8E08AB" w14:textId="77777777" w:rsidR="000F3294" w:rsidRDefault="00CD7566" w:rsidP="000F3294">
            <w:pPr>
              <w:textAlignment w:val="baseline"/>
              <w:rPr>
                <w:rFonts w:ascii="Calibri" w:eastAsia="Times New Roman" w:hAnsi="Calibri" w:cs="Calibri"/>
                <w:lang w:eastAsia="en-GB"/>
              </w:rPr>
            </w:pPr>
            <w:r>
              <w:rPr>
                <w:rFonts w:ascii="Calibri" w:eastAsia="Times New Roman" w:hAnsi="Calibri" w:cs="Calibri"/>
                <w:lang w:eastAsia="en-GB"/>
              </w:rPr>
              <w:t xml:space="preserve">Unit: Dorking Rise </w:t>
            </w:r>
          </w:p>
        </w:tc>
      </w:tr>
      <w:tr w:rsidR="000F3294" w14:paraId="44DB1FA2" w14:textId="77777777" w:rsidTr="000F3294">
        <w:trPr>
          <w:trHeight w:val="933"/>
        </w:trPr>
        <w:tc>
          <w:tcPr>
            <w:tcW w:w="6091" w:type="dxa"/>
            <w:shd w:val="clear" w:color="auto" w:fill="D9D9D9" w:themeFill="background1" w:themeFillShade="D9"/>
          </w:tcPr>
          <w:p w14:paraId="6C9FADCA" w14:textId="77777777" w:rsidR="000F3294" w:rsidRPr="000F3294" w:rsidRDefault="00783D88" w:rsidP="000F3294">
            <w:pPr>
              <w:textAlignment w:val="baseline"/>
              <w:rPr>
                <w:rFonts w:ascii="Calibri" w:eastAsia="Times New Roman" w:hAnsi="Calibri" w:cs="Calibri"/>
                <w:sz w:val="24"/>
                <w:szCs w:val="24"/>
                <w:lang w:eastAsia="en-GB"/>
              </w:rPr>
            </w:pPr>
            <w:proofErr w:type="spellStart"/>
            <w:r>
              <w:rPr>
                <w:rFonts w:ascii="Calibri" w:eastAsia="Times New Roman" w:hAnsi="Calibri" w:cs="Calibri"/>
                <w:b/>
                <w:bCs/>
                <w:sz w:val="28"/>
                <w:szCs w:val="28"/>
                <w:lang w:eastAsia="en-GB"/>
              </w:rPr>
              <w:t>Rahmon</w:t>
            </w:r>
            <w:proofErr w:type="spellEnd"/>
            <w:r w:rsidR="00744C8E">
              <w:rPr>
                <w:rFonts w:ascii="Calibri" w:eastAsia="Times New Roman" w:hAnsi="Calibri" w:cs="Calibri"/>
                <w:b/>
                <w:bCs/>
                <w:sz w:val="28"/>
                <w:szCs w:val="28"/>
                <w:lang w:eastAsia="en-GB"/>
              </w:rPr>
              <w:t xml:space="preserve"> </w:t>
            </w:r>
            <w:r>
              <w:rPr>
                <w:rFonts w:ascii="Calibri" w:eastAsia="Times New Roman" w:hAnsi="Calibri" w:cs="Calibri"/>
                <w:b/>
                <w:bCs/>
                <w:sz w:val="28"/>
                <w:szCs w:val="28"/>
                <w:lang w:eastAsia="en-GB"/>
              </w:rPr>
              <w:t>Shah</w:t>
            </w:r>
            <w:r w:rsidR="003D298A" w:rsidRPr="008C01B7">
              <w:rPr>
                <w:rFonts w:ascii="Calibri" w:eastAsia="Times New Roman" w:hAnsi="Calibri" w:cs="Calibri"/>
                <w:sz w:val="24"/>
                <w:szCs w:val="24"/>
                <w:lang w:eastAsia="en-GB"/>
              </w:rPr>
              <w:br/>
            </w:r>
            <w:r w:rsidR="003D298A" w:rsidRPr="003D298A">
              <w:rPr>
                <w:rFonts w:ascii="Calibri" w:eastAsia="Times New Roman" w:hAnsi="Calibri" w:cs="Calibri"/>
                <w:bCs/>
                <w:sz w:val="24"/>
                <w:szCs w:val="24"/>
                <w:lang w:eastAsia="en-GB"/>
              </w:rPr>
              <w:t>Date of birth: </w:t>
            </w:r>
            <w:r w:rsidR="003D298A" w:rsidRPr="003D298A">
              <w:rPr>
                <w:rFonts w:ascii="Calibri" w:eastAsia="Times New Roman" w:hAnsi="Calibri" w:cs="Calibri"/>
                <w:sz w:val="24"/>
                <w:szCs w:val="24"/>
                <w:lang w:eastAsia="en-GB"/>
              </w:rPr>
              <w:t> </w:t>
            </w:r>
            <w:r w:rsidR="00CD7566">
              <w:rPr>
                <w:rFonts w:ascii="Calibri" w:eastAsia="Times New Roman" w:hAnsi="Calibri" w:cs="Calibri"/>
                <w:sz w:val="24"/>
                <w:szCs w:val="24"/>
                <w:lang w:eastAsia="en-GB"/>
              </w:rPr>
              <w:t>14</w:t>
            </w:r>
            <w:r w:rsidR="00216B1C">
              <w:rPr>
                <w:rFonts w:ascii="Calibri" w:eastAsia="Times New Roman" w:hAnsi="Calibri" w:cs="Calibri"/>
                <w:sz w:val="24"/>
                <w:szCs w:val="24"/>
                <w:lang w:eastAsia="en-GB"/>
              </w:rPr>
              <w:t>/</w:t>
            </w:r>
            <w:r w:rsidR="00AF6DC8">
              <w:rPr>
                <w:rFonts w:ascii="Calibri" w:eastAsia="Times New Roman" w:hAnsi="Calibri" w:cs="Calibri"/>
                <w:sz w:val="24"/>
                <w:szCs w:val="24"/>
                <w:lang w:eastAsia="en-GB"/>
              </w:rPr>
              <w:t>0</w:t>
            </w:r>
            <w:r w:rsidR="00CD7566">
              <w:rPr>
                <w:rFonts w:ascii="Calibri" w:eastAsia="Times New Roman" w:hAnsi="Calibri" w:cs="Calibri"/>
                <w:sz w:val="24"/>
                <w:szCs w:val="24"/>
                <w:lang w:eastAsia="en-GB"/>
              </w:rPr>
              <w:t>4</w:t>
            </w:r>
            <w:r w:rsidR="00216B1C">
              <w:rPr>
                <w:rFonts w:ascii="Calibri" w:eastAsia="Times New Roman" w:hAnsi="Calibri" w:cs="Calibri"/>
                <w:sz w:val="24"/>
                <w:szCs w:val="24"/>
                <w:lang w:eastAsia="en-GB"/>
              </w:rPr>
              <w:t>/200</w:t>
            </w:r>
            <w:r w:rsidR="00AF6DC8">
              <w:rPr>
                <w:rFonts w:ascii="Calibri" w:eastAsia="Times New Roman" w:hAnsi="Calibri" w:cs="Calibri"/>
                <w:sz w:val="24"/>
                <w:szCs w:val="24"/>
                <w:lang w:eastAsia="en-GB"/>
              </w:rPr>
              <w:t>2</w:t>
            </w:r>
            <w:r w:rsidR="000F3294" w:rsidRPr="000F3294">
              <w:rPr>
                <w:sz w:val="24"/>
                <w:szCs w:val="24"/>
              </w:rPr>
              <w:br/>
            </w:r>
            <w:r w:rsidR="00CD7566">
              <w:rPr>
                <w:rFonts w:ascii="Calibri" w:eastAsia="Times New Roman" w:hAnsi="Calibri" w:cs="Calibri"/>
                <w:sz w:val="24"/>
                <w:szCs w:val="24"/>
                <w:lang w:eastAsia="en-GB"/>
              </w:rPr>
              <w:t>Start of Placement: 08-08-18</w:t>
            </w:r>
          </w:p>
        </w:tc>
      </w:tr>
      <w:tr w:rsidR="000F3294" w14:paraId="0E5EB89B" w14:textId="77777777" w:rsidTr="000F3294">
        <w:trPr>
          <w:trHeight w:val="989"/>
        </w:trPr>
        <w:tc>
          <w:tcPr>
            <w:tcW w:w="6091" w:type="dxa"/>
            <w:shd w:val="clear" w:color="auto" w:fill="D9D9D9" w:themeFill="background1" w:themeFillShade="D9"/>
          </w:tcPr>
          <w:p w14:paraId="2559706E" w14:textId="34B08D3D" w:rsidR="000F3294" w:rsidRPr="000F3294" w:rsidRDefault="00783D88" w:rsidP="000F3294">
            <w:pPr>
              <w:rPr>
                <w:sz w:val="24"/>
                <w:szCs w:val="24"/>
              </w:rPr>
            </w:pPr>
            <w:r>
              <w:rPr>
                <w:sz w:val="24"/>
                <w:szCs w:val="24"/>
              </w:rPr>
              <w:t xml:space="preserve"> Report by: Devrowe Hill </w:t>
            </w:r>
            <w:r w:rsidR="000F3294" w:rsidRPr="000F3294">
              <w:rPr>
                <w:sz w:val="24"/>
                <w:szCs w:val="24"/>
              </w:rPr>
              <w:br/>
              <w:t xml:space="preserve"> Period: </w:t>
            </w:r>
            <w:r w:rsidR="00B81342">
              <w:rPr>
                <w:sz w:val="24"/>
                <w:szCs w:val="24"/>
              </w:rPr>
              <w:t>August</w:t>
            </w:r>
            <w:bookmarkStart w:id="0" w:name="_GoBack"/>
            <w:bookmarkEnd w:id="0"/>
            <w:r w:rsidR="00B81342">
              <w:rPr>
                <w:sz w:val="24"/>
                <w:szCs w:val="24"/>
              </w:rPr>
              <w:t>22</w:t>
            </w:r>
            <w:r w:rsidR="00B81342" w:rsidRPr="00B81342">
              <w:rPr>
                <w:sz w:val="24"/>
                <w:szCs w:val="24"/>
                <w:vertAlign w:val="superscript"/>
              </w:rPr>
              <w:t>nd</w:t>
            </w:r>
            <w:r w:rsidR="00B81342">
              <w:rPr>
                <w:sz w:val="24"/>
                <w:szCs w:val="24"/>
              </w:rPr>
              <w:t xml:space="preserve"> -29th</w:t>
            </w:r>
          </w:p>
          <w:p w14:paraId="733AF8FC" w14:textId="77777777" w:rsidR="000F3294" w:rsidRPr="000F3294" w:rsidRDefault="000F3294" w:rsidP="000F3294">
            <w:pPr>
              <w:rPr>
                <w:sz w:val="24"/>
                <w:szCs w:val="24"/>
              </w:rPr>
            </w:pPr>
          </w:p>
          <w:p w14:paraId="386ED143" w14:textId="77777777" w:rsidR="000F3294" w:rsidRPr="000F3294" w:rsidRDefault="000F3294" w:rsidP="000F3294">
            <w:pPr>
              <w:textAlignment w:val="baseline"/>
              <w:rPr>
                <w:rFonts w:ascii="Calibri" w:eastAsia="Times New Roman" w:hAnsi="Calibri" w:cs="Calibri"/>
                <w:sz w:val="24"/>
                <w:szCs w:val="24"/>
                <w:lang w:eastAsia="en-GB"/>
              </w:rPr>
            </w:pPr>
          </w:p>
        </w:tc>
      </w:tr>
    </w:tbl>
    <w:p w14:paraId="62DCCDCD" w14:textId="77777777" w:rsidR="00BF3888" w:rsidRPr="00BF3888" w:rsidRDefault="00BF3888" w:rsidP="003D781B">
      <w:pPr>
        <w:spacing w:after="0" w:line="240" w:lineRule="auto"/>
        <w:textAlignment w:val="baseline"/>
        <w:rPr>
          <w:rFonts w:ascii="Segoe UI" w:eastAsia="Times New Roman" w:hAnsi="Segoe UI" w:cs="Segoe UI"/>
          <w:sz w:val="18"/>
          <w:szCs w:val="18"/>
          <w:lang w:val="en-US" w:eastAsia="en-GB"/>
        </w:rPr>
      </w:pPr>
    </w:p>
    <w:p w14:paraId="4BD013DA" w14:textId="77777777" w:rsidR="003E1233" w:rsidRDefault="003E1233" w:rsidP="0014673E">
      <w:pPr>
        <w:spacing w:after="0" w:line="240" w:lineRule="auto"/>
        <w:textAlignment w:val="baseline"/>
        <w:rPr>
          <w:rFonts w:ascii="Calibri" w:eastAsia="Times New Roman" w:hAnsi="Calibri" w:cs="Calibri"/>
          <w:lang w:eastAsia="en-GB"/>
        </w:rPr>
      </w:pPr>
    </w:p>
    <w:p w14:paraId="08967EFF" w14:textId="77777777" w:rsidR="003E1233" w:rsidRDefault="003E1233" w:rsidP="0014673E">
      <w:pPr>
        <w:spacing w:after="0" w:line="240" w:lineRule="auto"/>
        <w:textAlignment w:val="baseline"/>
        <w:rPr>
          <w:rFonts w:ascii="Calibri" w:eastAsia="Times New Roman" w:hAnsi="Calibri" w:cs="Calibri"/>
          <w:lang w:eastAsia="en-GB"/>
        </w:rPr>
      </w:pPr>
    </w:p>
    <w:p w14:paraId="1092A63A" w14:textId="77777777" w:rsidR="003E1233" w:rsidRDefault="003E1233" w:rsidP="0014673E">
      <w:pPr>
        <w:spacing w:after="0" w:line="240" w:lineRule="auto"/>
        <w:textAlignment w:val="baseline"/>
        <w:rPr>
          <w:rFonts w:ascii="Calibri" w:eastAsia="Times New Roman" w:hAnsi="Calibri" w:cs="Calibri"/>
          <w:lang w:eastAsia="en-GB"/>
        </w:rPr>
      </w:pPr>
    </w:p>
    <w:p w14:paraId="64FFAB47" w14:textId="77777777" w:rsidR="003E1233" w:rsidRDefault="003E1233" w:rsidP="0014673E">
      <w:pPr>
        <w:spacing w:after="0" w:line="240" w:lineRule="auto"/>
        <w:textAlignment w:val="baseline"/>
        <w:rPr>
          <w:rFonts w:ascii="Calibri" w:eastAsia="Times New Roman" w:hAnsi="Calibri" w:cs="Calibri"/>
          <w:lang w:eastAsia="en-GB"/>
        </w:rPr>
      </w:pPr>
    </w:p>
    <w:p w14:paraId="3F5AA314" w14:textId="77777777" w:rsidR="000F3294" w:rsidRDefault="000F3294" w:rsidP="0014673E">
      <w:pPr>
        <w:spacing w:after="0" w:line="240" w:lineRule="auto"/>
        <w:textAlignment w:val="baseline"/>
        <w:rPr>
          <w:rFonts w:ascii="Calibri" w:eastAsia="Times New Roman" w:hAnsi="Calibri" w:cs="Calibri"/>
          <w:lang w:eastAsia="en-GB"/>
        </w:rPr>
      </w:pPr>
    </w:p>
    <w:p w14:paraId="132EF968" w14:textId="77777777" w:rsidR="000F3294" w:rsidRDefault="000F3294" w:rsidP="0014673E">
      <w:pPr>
        <w:spacing w:after="0" w:line="240" w:lineRule="auto"/>
        <w:textAlignment w:val="baseline"/>
        <w:rPr>
          <w:rFonts w:ascii="Calibri" w:eastAsia="Times New Roman" w:hAnsi="Calibri" w:cs="Calibri"/>
          <w:lang w:eastAsia="en-GB"/>
        </w:rPr>
      </w:pPr>
    </w:p>
    <w:p w14:paraId="0C22B4AB" w14:textId="77777777" w:rsidR="000F3294" w:rsidRDefault="000F3294" w:rsidP="0014673E">
      <w:pPr>
        <w:spacing w:after="0" w:line="240" w:lineRule="auto"/>
        <w:textAlignment w:val="baseline"/>
        <w:rPr>
          <w:rFonts w:ascii="Calibri" w:eastAsia="Times New Roman" w:hAnsi="Calibri" w:cs="Calibri"/>
          <w:lang w:eastAsia="en-GB"/>
        </w:rPr>
      </w:pPr>
    </w:p>
    <w:p w14:paraId="2A79CC34" w14:textId="77777777" w:rsidR="000F3294" w:rsidRDefault="000F3294" w:rsidP="0014673E">
      <w:pPr>
        <w:spacing w:after="0" w:line="240" w:lineRule="auto"/>
        <w:textAlignment w:val="baseline"/>
        <w:rPr>
          <w:rFonts w:ascii="Calibri" w:eastAsia="Times New Roman" w:hAnsi="Calibri" w:cs="Calibri"/>
          <w:lang w:eastAsia="en-GB"/>
        </w:rPr>
      </w:pPr>
    </w:p>
    <w:p w14:paraId="1D9BB6B1" w14:textId="77777777" w:rsidR="00335AB4" w:rsidRDefault="00335AB4" w:rsidP="0014673E">
      <w:pPr>
        <w:spacing w:after="0" w:line="240" w:lineRule="auto"/>
        <w:textAlignment w:val="baseline"/>
        <w:rPr>
          <w:rFonts w:ascii="Calibri" w:eastAsia="Times New Roman" w:hAnsi="Calibri" w:cs="Calibri"/>
          <w:lang w:eastAsia="en-GB"/>
        </w:rPr>
      </w:pPr>
    </w:p>
    <w:p w14:paraId="79BC68EF" w14:textId="77777777" w:rsidR="00335AB4" w:rsidRDefault="00335AB4" w:rsidP="0014673E">
      <w:pPr>
        <w:spacing w:after="0" w:line="240" w:lineRule="auto"/>
        <w:textAlignment w:val="baseline"/>
        <w:rPr>
          <w:rFonts w:ascii="Calibri" w:eastAsia="Times New Roman" w:hAnsi="Calibri" w:cs="Calibri"/>
          <w:lang w:eastAsia="en-GB"/>
        </w:rPr>
      </w:pPr>
      <w:r>
        <w:rPr>
          <w:noProof/>
          <w:lang w:eastAsia="en-GB"/>
        </w:rPr>
        <w:drawing>
          <wp:anchor distT="0" distB="0" distL="114300" distR="114300" simplePos="0" relativeHeight="251658240" behindDoc="0" locked="0" layoutInCell="1" allowOverlap="1" wp14:anchorId="0C17DFBA" wp14:editId="6A120696">
            <wp:simplePos x="0" y="0"/>
            <wp:positionH relativeFrom="margin">
              <wp:posOffset>-781050</wp:posOffset>
            </wp:positionH>
            <wp:positionV relativeFrom="margin">
              <wp:posOffset>3543300</wp:posOffset>
            </wp:positionV>
            <wp:extent cx="6953250" cy="4838700"/>
            <wp:effectExtent l="19050" t="0" r="19050" b="0"/>
            <wp:wrapSquare wrapText="bothSides"/>
            <wp:docPr id="12" name="Chart 12">
              <a:extLst xmlns:a="http://schemas.openxmlformats.org/drawingml/2006/main">
                <a:ext uri="{FF2B5EF4-FFF2-40B4-BE49-F238E27FC236}">
                  <a16:creationId xmlns:a16="http://schemas.microsoft.com/office/drawing/2014/main" id="{9B71FDC4-2A47-437A-BED0-7B0DD36E5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7CF91C27" w14:textId="77777777" w:rsidR="000F3294" w:rsidRDefault="000F3294"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Y="-59"/>
        <w:tblW w:w="9351" w:type="dxa"/>
        <w:tblLook w:val="04A0" w:firstRow="1" w:lastRow="0" w:firstColumn="1" w:lastColumn="0" w:noHBand="0" w:noVBand="1"/>
      </w:tblPr>
      <w:tblGrid>
        <w:gridCol w:w="2547"/>
        <w:gridCol w:w="6804"/>
      </w:tblGrid>
      <w:tr w:rsidR="00335AB4" w:rsidRPr="00FA2CD4" w14:paraId="1A44C653" w14:textId="77777777" w:rsidTr="00335AB4">
        <w:trPr>
          <w:trHeight w:val="2330"/>
        </w:trPr>
        <w:tc>
          <w:tcPr>
            <w:tcW w:w="2547" w:type="dxa"/>
            <w:shd w:val="clear" w:color="auto" w:fill="E7E6E6" w:themeFill="background2"/>
          </w:tcPr>
          <w:p w14:paraId="7BBA08CA" w14:textId="77777777" w:rsidR="00335AB4" w:rsidRPr="00FA2CD4" w:rsidRDefault="00335AB4" w:rsidP="00335AB4">
            <w:pPr>
              <w:textAlignment w:val="baseline"/>
              <w:rPr>
                <w:rFonts w:eastAsia="Times New Roman" w:cstheme="minorHAnsi"/>
                <w:b/>
                <w:lang w:eastAsia="en-GB"/>
              </w:rPr>
            </w:pPr>
            <w:r w:rsidRPr="00FA2CD4">
              <w:rPr>
                <w:rFonts w:eastAsia="Times New Roman" w:cstheme="minorHAnsi"/>
                <w:b/>
                <w:lang w:eastAsia="en-GB"/>
              </w:rPr>
              <w:lastRenderedPageBreak/>
              <w:t>Self - care /personal hygiene</w:t>
            </w:r>
          </w:p>
        </w:tc>
        <w:tc>
          <w:tcPr>
            <w:tcW w:w="6804" w:type="dxa"/>
          </w:tcPr>
          <w:p w14:paraId="583D45D4" w14:textId="28637946" w:rsidR="00335AB4" w:rsidRPr="00FA2CD4" w:rsidRDefault="00FA2CD4" w:rsidP="00417221">
            <w:pPr>
              <w:rPr>
                <w:rFonts w:cstheme="minorHAnsi"/>
              </w:rPr>
            </w:pPr>
            <w:r w:rsidRPr="00FA2CD4">
              <w:rPr>
                <w:rFonts w:cstheme="minorHAnsi"/>
              </w:rPr>
              <w:t xml:space="preserve">Personal hygiene is of good standard </w:t>
            </w:r>
            <w:proofErr w:type="gramStart"/>
            <w:r w:rsidRPr="00FA2CD4">
              <w:rPr>
                <w:rFonts w:cstheme="minorHAnsi"/>
              </w:rPr>
              <w:t>and also</w:t>
            </w:r>
            <w:proofErr w:type="gramEnd"/>
            <w:r w:rsidRPr="00FA2CD4">
              <w:rPr>
                <w:rFonts w:cstheme="minorHAnsi"/>
              </w:rPr>
              <w:t xml:space="preserve"> RS’s general cleanliness. Despite having limited clothes RS has made great effort to keep what he has clean. His room is clean but not exactly tidy. Staff will continue to help him set his room in order.</w:t>
            </w:r>
          </w:p>
          <w:p w14:paraId="0B3032B9" w14:textId="77777777" w:rsidR="00FA2CD4" w:rsidRPr="00FA2CD4" w:rsidRDefault="00FA2CD4" w:rsidP="00417221">
            <w:pPr>
              <w:rPr>
                <w:rFonts w:cstheme="minorHAnsi"/>
              </w:rPr>
            </w:pPr>
          </w:p>
          <w:p w14:paraId="41ACB912" w14:textId="77777777" w:rsidR="00335AB4" w:rsidRPr="00FA2CD4" w:rsidRDefault="00335AB4" w:rsidP="00417221">
            <w:pPr>
              <w:spacing w:after="200" w:line="276" w:lineRule="auto"/>
              <w:rPr>
                <w:rFonts w:eastAsia="Calibri" w:cstheme="minorHAnsi"/>
                <w:b/>
              </w:rPr>
            </w:pPr>
            <w:r w:rsidRPr="00FA2CD4">
              <w:rPr>
                <w:rFonts w:eastAsia="Calibri" w:cstheme="minorHAnsi"/>
                <w:b/>
              </w:rPr>
              <w:t xml:space="preserve">Scale of 1-10 score: </w:t>
            </w:r>
            <w:r w:rsidR="00417221" w:rsidRPr="00FA2CD4">
              <w:rPr>
                <w:rFonts w:eastAsia="Calibri" w:cstheme="minorHAnsi"/>
                <w:b/>
              </w:rPr>
              <w:t>7</w:t>
            </w:r>
          </w:p>
        </w:tc>
      </w:tr>
      <w:tr w:rsidR="00335AB4" w:rsidRPr="00FA2CD4" w14:paraId="4CCB8E4A" w14:textId="77777777" w:rsidTr="00335AB4">
        <w:trPr>
          <w:trHeight w:val="1786"/>
        </w:trPr>
        <w:tc>
          <w:tcPr>
            <w:tcW w:w="2547" w:type="dxa"/>
            <w:shd w:val="clear" w:color="auto" w:fill="E7E6E6" w:themeFill="background2"/>
          </w:tcPr>
          <w:p w14:paraId="5B792F60" w14:textId="77777777" w:rsidR="00335AB4" w:rsidRPr="00FA2CD4" w:rsidRDefault="00335AB4" w:rsidP="00335AB4">
            <w:pPr>
              <w:textAlignment w:val="baseline"/>
              <w:rPr>
                <w:rFonts w:eastAsia="Times New Roman" w:cstheme="minorHAnsi"/>
                <w:b/>
                <w:lang w:eastAsia="en-GB"/>
              </w:rPr>
            </w:pPr>
            <w:r w:rsidRPr="00FA2CD4">
              <w:rPr>
                <w:rFonts w:eastAsia="Times New Roman" w:cstheme="minorHAnsi"/>
                <w:b/>
                <w:lang w:eastAsia="en-GB"/>
              </w:rPr>
              <w:t>Cooking /budgeting</w:t>
            </w:r>
          </w:p>
        </w:tc>
        <w:tc>
          <w:tcPr>
            <w:tcW w:w="6804" w:type="dxa"/>
          </w:tcPr>
          <w:p w14:paraId="531B4BD1" w14:textId="77777777" w:rsidR="00335AB4" w:rsidRPr="00FA2CD4" w:rsidRDefault="00335AB4" w:rsidP="00335AB4">
            <w:pPr>
              <w:textAlignment w:val="baseline"/>
              <w:rPr>
                <w:rFonts w:eastAsia="Times New Roman" w:cstheme="minorHAnsi"/>
                <w:lang w:eastAsia="en-GB"/>
              </w:rPr>
            </w:pPr>
          </w:p>
          <w:p w14:paraId="593877E0" w14:textId="05E67403" w:rsidR="00417221" w:rsidRPr="00FA2CD4" w:rsidRDefault="00FA2CD4" w:rsidP="00335AB4">
            <w:pPr>
              <w:textAlignment w:val="baseline"/>
              <w:rPr>
                <w:rFonts w:eastAsia="Times New Roman" w:cstheme="minorHAnsi"/>
                <w:lang w:eastAsia="en-GB"/>
              </w:rPr>
            </w:pPr>
            <w:r w:rsidRPr="00FA2CD4">
              <w:rPr>
                <w:rFonts w:eastAsia="Times New Roman" w:cstheme="minorHAnsi"/>
                <w:lang w:eastAsia="en-GB"/>
              </w:rPr>
              <w:t xml:space="preserve">RS appeared to still shy away from preparing his own meals. Budgeting will still be an issue as he is clearly not used to doing food shopping. His budgeting for other items remains untested as he had limited list of items he wanted. Staff explained the need for basic toiletries to RS. </w:t>
            </w:r>
          </w:p>
          <w:p w14:paraId="665BBC3E" w14:textId="77777777" w:rsidR="00335AB4" w:rsidRPr="00FA2CD4" w:rsidRDefault="00335AB4" w:rsidP="006F05A0">
            <w:pPr>
              <w:spacing w:after="200" w:line="276" w:lineRule="auto"/>
              <w:rPr>
                <w:rFonts w:eastAsia="Calibri" w:cstheme="minorHAnsi"/>
              </w:rPr>
            </w:pPr>
          </w:p>
          <w:p w14:paraId="685177A1" w14:textId="35787EF5" w:rsidR="00335AB4" w:rsidRPr="00FA2CD4" w:rsidRDefault="00335AB4" w:rsidP="00335AB4">
            <w:pPr>
              <w:spacing w:after="200" w:line="276" w:lineRule="auto"/>
              <w:rPr>
                <w:rFonts w:eastAsia="Calibri" w:cstheme="minorHAnsi"/>
                <w:b/>
              </w:rPr>
            </w:pPr>
            <w:r w:rsidRPr="00FA2CD4">
              <w:rPr>
                <w:rFonts w:eastAsia="Calibri" w:cstheme="minorHAnsi"/>
                <w:b/>
              </w:rPr>
              <w:t xml:space="preserve">Scale of 1-10 score: </w:t>
            </w:r>
            <w:r w:rsidR="00FA2CD4" w:rsidRPr="00FA2CD4">
              <w:rPr>
                <w:rFonts w:eastAsia="Calibri" w:cstheme="minorHAnsi"/>
                <w:b/>
              </w:rPr>
              <w:t>2</w:t>
            </w:r>
          </w:p>
          <w:p w14:paraId="186744EA" w14:textId="77777777" w:rsidR="00335AB4" w:rsidRPr="00FA2CD4" w:rsidRDefault="00335AB4" w:rsidP="00335AB4">
            <w:pPr>
              <w:textAlignment w:val="baseline"/>
              <w:rPr>
                <w:rFonts w:eastAsia="Times New Roman" w:cstheme="minorHAnsi"/>
                <w:lang w:eastAsia="en-GB"/>
              </w:rPr>
            </w:pPr>
          </w:p>
        </w:tc>
      </w:tr>
      <w:tr w:rsidR="00335AB4" w:rsidRPr="00FA2CD4" w14:paraId="4E98F94D" w14:textId="77777777" w:rsidTr="00335AB4">
        <w:tc>
          <w:tcPr>
            <w:tcW w:w="2547" w:type="dxa"/>
            <w:shd w:val="clear" w:color="auto" w:fill="E7E6E6" w:themeFill="background2"/>
          </w:tcPr>
          <w:p w14:paraId="381E7916" w14:textId="77777777" w:rsidR="00335AB4" w:rsidRPr="00FA2CD4" w:rsidRDefault="00335AB4" w:rsidP="00335AB4">
            <w:pPr>
              <w:textAlignment w:val="baseline"/>
              <w:rPr>
                <w:rFonts w:eastAsia="Times New Roman" w:cstheme="minorHAnsi"/>
                <w:b/>
                <w:lang w:eastAsia="en-GB"/>
              </w:rPr>
            </w:pPr>
            <w:r w:rsidRPr="00FA2CD4">
              <w:rPr>
                <w:rFonts w:eastAsia="Times New Roman" w:cstheme="minorHAnsi"/>
                <w:b/>
                <w:lang w:eastAsia="en-GB"/>
              </w:rPr>
              <w:t>Social interaction /relationships</w:t>
            </w:r>
          </w:p>
        </w:tc>
        <w:tc>
          <w:tcPr>
            <w:tcW w:w="6804" w:type="dxa"/>
          </w:tcPr>
          <w:p w14:paraId="0418106C" w14:textId="77777777" w:rsidR="00335AB4" w:rsidRPr="00FA2CD4" w:rsidRDefault="00335AB4" w:rsidP="00335AB4">
            <w:pPr>
              <w:textAlignment w:val="baseline"/>
              <w:rPr>
                <w:rFonts w:eastAsia="Times New Roman" w:cstheme="minorHAnsi"/>
                <w:lang w:eastAsia="en-GB"/>
              </w:rPr>
            </w:pPr>
          </w:p>
          <w:p w14:paraId="2A3AA107" w14:textId="39B7C49A" w:rsidR="00E264A9" w:rsidRPr="00FA2CD4" w:rsidRDefault="00E14AA5" w:rsidP="00335AB4">
            <w:pPr>
              <w:spacing w:after="200" w:line="276" w:lineRule="auto"/>
              <w:rPr>
                <w:rFonts w:eastAsia="Calibri" w:cstheme="minorHAnsi"/>
              </w:rPr>
            </w:pPr>
            <w:r w:rsidRPr="00FA2CD4">
              <w:rPr>
                <w:rFonts w:eastAsia="Calibri" w:cstheme="minorHAnsi"/>
              </w:rPr>
              <w:t>R.S</w:t>
            </w:r>
            <w:r w:rsidR="00FA2CD4" w:rsidRPr="00FA2CD4">
              <w:rPr>
                <w:rFonts w:eastAsia="Calibri" w:cstheme="minorHAnsi"/>
              </w:rPr>
              <w:t xml:space="preserve"> showed signs of preferring outside interaction to </w:t>
            </w:r>
            <w:r w:rsidR="00FA2CD4">
              <w:rPr>
                <w:rFonts w:eastAsia="Calibri" w:cstheme="minorHAnsi"/>
              </w:rPr>
              <w:t>socialising</w:t>
            </w:r>
            <w:r w:rsidR="00FA2CD4" w:rsidRPr="00FA2CD4">
              <w:rPr>
                <w:rFonts w:eastAsia="Calibri" w:cstheme="minorHAnsi"/>
              </w:rPr>
              <w:t xml:space="preserve"> within the unit. </w:t>
            </w:r>
            <w:r w:rsidR="00FA2CD4">
              <w:rPr>
                <w:rFonts w:eastAsia="Calibri" w:cstheme="minorHAnsi"/>
              </w:rPr>
              <w:t>While he has been polite and cordial, he is not that keen on the atmosphere of the unit which is usually friendly and welcoming.  This week there was a little more interaction with staff informally as they tried to get to know him.</w:t>
            </w:r>
            <w:r w:rsidR="006F05A0" w:rsidRPr="00FA2CD4">
              <w:rPr>
                <w:rFonts w:eastAsia="Calibri" w:cstheme="minorHAnsi"/>
              </w:rPr>
              <w:t xml:space="preserve"> </w:t>
            </w:r>
          </w:p>
          <w:p w14:paraId="26406050" w14:textId="77777777" w:rsidR="00335AB4" w:rsidRPr="00FA2CD4" w:rsidRDefault="00335AB4" w:rsidP="00335AB4">
            <w:pPr>
              <w:spacing w:after="200" w:line="276" w:lineRule="auto"/>
              <w:rPr>
                <w:rFonts w:eastAsia="Calibri" w:cstheme="minorHAnsi"/>
                <w:b/>
              </w:rPr>
            </w:pPr>
            <w:r w:rsidRPr="00FA2CD4">
              <w:rPr>
                <w:rFonts w:eastAsia="Calibri" w:cstheme="minorHAnsi"/>
                <w:b/>
              </w:rPr>
              <w:t xml:space="preserve">Scale of 1-10 score: </w:t>
            </w:r>
            <w:r w:rsidR="006F05A0" w:rsidRPr="00FA2CD4">
              <w:rPr>
                <w:rFonts w:eastAsia="Calibri" w:cstheme="minorHAnsi"/>
                <w:b/>
              </w:rPr>
              <w:t>5</w:t>
            </w:r>
          </w:p>
          <w:p w14:paraId="0EBB9D94" w14:textId="77777777" w:rsidR="00335AB4" w:rsidRPr="00FA2CD4" w:rsidRDefault="00335AB4" w:rsidP="00335AB4">
            <w:pPr>
              <w:textAlignment w:val="baseline"/>
              <w:rPr>
                <w:rFonts w:eastAsia="Times New Roman" w:cstheme="minorHAnsi"/>
                <w:lang w:eastAsia="en-GB"/>
              </w:rPr>
            </w:pPr>
          </w:p>
        </w:tc>
      </w:tr>
      <w:tr w:rsidR="00335AB4" w:rsidRPr="00FA2CD4" w14:paraId="56BD0E84" w14:textId="77777777" w:rsidTr="00335AB4">
        <w:trPr>
          <w:trHeight w:val="1817"/>
        </w:trPr>
        <w:tc>
          <w:tcPr>
            <w:tcW w:w="2547" w:type="dxa"/>
            <w:shd w:val="clear" w:color="auto" w:fill="E7E6E6" w:themeFill="background2"/>
          </w:tcPr>
          <w:p w14:paraId="5DA0E433" w14:textId="77777777" w:rsidR="00335AB4" w:rsidRPr="00FA2CD4" w:rsidRDefault="00335AB4" w:rsidP="00335AB4">
            <w:pPr>
              <w:textAlignment w:val="baseline"/>
              <w:rPr>
                <w:rFonts w:eastAsia="Times New Roman" w:cstheme="minorHAnsi"/>
                <w:b/>
                <w:lang w:eastAsia="en-GB"/>
              </w:rPr>
            </w:pPr>
            <w:r w:rsidRPr="00FA2CD4">
              <w:rPr>
                <w:rFonts w:eastAsia="Times New Roman" w:cstheme="minorHAnsi"/>
                <w:b/>
                <w:lang w:eastAsia="en-GB"/>
              </w:rPr>
              <w:t>Emotional wellbeing</w:t>
            </w:r>
          </w:p>
        </w:tc>
        <w:tc>
          <w:tcPr>
            <w:tcW w:w="6804" w:type="dxa"/>
          </w:tcPr>
          <w:p w14:paraId="005F6195" w14:textId="59FE2B00" w:rsidR="00EE0EAF" w:rsidRPr="00FA2CD4" w:rsidRDefault="006F05A0" w:rsidP="00335AB4">
            <w:pPr>
              <w:pStyle w:val="paragraph"/>
              <w:spacing w:before="0" w:beforeAutospacing="0" w:after="0" w:afterAutospacing="0"/>
              <w:textAlignment w:val="baseline"/>
              <w:rPr>
                <w:rFonts w:asciiTheme="minorHAnsi" w:hAnsiTheme="minorHAnsi" w:cstheme="minorHAnsi"/>
                <w:sz w:val="22"/>
                <w:szCs w:val="22"/>
              </w:rPr>
            </w:pPr>
            <w:r w:rsidRPr="00FA2CD4">
              <w:rPr>
                <w:rFonts w:asciiTheme="minorHAnsi" w:hAnsiTheme="minorHAnsi" w:cstheme="minorHAnsi"/>
                <w:sz w:val="22"/>
                <w:szCs w:val="22"/>
              </w:rPr>
              <w:t xml:space="preserve">R.S’ emotional wellbeing appears to be on a good level, no concerns has been apparent. R.S appears to be generally in a good mood, he has not shown any signs of depression or discontent. </w:t>
            </w:r>
          </w:p>
          <w:p w14:paraId="662F3791" w14:textId="77777777" w:rsidR="00EE0EAF" w:rsidRPr="00FA2CD4" w:rsidRDefault="00EE0EAF" w:rsidP="00EE0EAF">
            <w:pPr>
              <w:pStyle w:val="paragraph"/>
              <w:spacing w:before="0" w:beforeAutospacing="0" w:after="0" w:afterAutospacing="0"/>
              <w:textAlignment w:val="baseline"/>
              <w:rPr>
                <w:rFonts w:asciiTheme="minorHAnsi" w:hAnsiTheme="minorHAnsi" w:cstheme="minorHAnsi"/>
                <w:sz w:val="22"/>
                <w:szCs w:val="22"/>
              </w:rPr>
            </w:pPr>
          </w:p>
          <w:p w14:paraId="3C73967C" w14:textId="0DFFE548" w:rsidR="00335AB4" w:rsidRPr="00FA2CD4" w:rsidRDefault="00335AB4" w:rsidP="00EE0EAF">
            <w:pPr>
              <w:spacing w:after="200" w:line="276" w:lineRule="auto"/>
              <w:rPr>
                <w:rFonts w:eastAsia="Calibri" w:cstheme="minorHAnsi"/>
                <w:b/>
              </w:rPr>
            </w:pPr>
            <w:r w:rsidRPr="00FA2CD4">
              <w:rPr>
                <w:rFonts w:eastAsia="Calibri" w:cstheme="minorHAnsi"/>
                <w:b/>
              </w:rPr>
              <w:br/>
              <w:t xml:space="preserve">Scale of 1-10 score: </w:t>
            </w:r>
            <w:r w:rsidR="00B81342">
              <w:rPr>
                <w:rFonts w:eastAsia="Calibri" w:cstheme="minorHAnsi"/>
                <w:b/>
              </w:rPr>
              <w:t>6</w:t>
            </w:r>
          </w:p>
          <w:p w14:paraId="3960EEFC" w14:textId="77777777" w:rsidR="00335AB4" w:rsidRPr="00FA2CD4" w:rsidRDefault="00335AB4" w:rsidP="00335AB4">
            <w:pPr>
              <w:textAlignment w:val="baseline"/>
              <w:rPr>
                <w:rFonts w:eastAsia="Times New Roman" w:cstheme="minorHAnsi"/>
                <w:lang w:eastAsia="en-GB"/>
              </w:rPr>
            </w:pPr>
          </w:p>
        </w:tc>
      </w:tr>
      <w:tr w:rsidR="00335AB4" w:rsidRPr="00FA2CD4" w14:paraId="14C7DC12" w14:textId="77777777" w:rsidTr="00335AB4">
        <w:tc>
          <w:tcPr>
            <w:tcW w:w="2547" w:type="dxa"/>
            <w:shd w:val="clear" w:color="auto" w:fill="E7E6E6" w:themeFill="background2"/>
          </w:tcPr>
          <w:p w14:paraId="2DE2B70B" w14:textId="77777777" w:rsidR="00335AB4" w:rsidRPr="00FA2CD4" w:rsidRDefault="00335AB4" w:rsidP="00335AB4">
            <w:pPr>
              <w:spacing w:after="200" w:line="276" w:lineRule="auto"/>
              <w:rPr>
                <w:rFonts w:eastAsia="Calibri" w:cstheme="minorHAnsi"/>
              </w:rPr>
            </w:pPr>
            <w:r w:rsidRPr="00FA2CD4">
              <w:rPr>
                <w:rFonts w:eastAsia="Times New Roman" w:cstheme="minorHAnsi"/>
                <w:b/>
                <w:lang w:eastAsia="en-GB"/>
              </w:rPr>
              <w:t xml:space="preserve">Education/training </w:t>
            </w:r>
            <w:r w:rsidRPr="00FA2CD4">
              <w:rPr>
                <w:rFonts w:eastAsia="Times New Roman" w:cstheme="minorHAnsi"/>
                <w:b/>
                <w:lang w:eastAsia="en-GB"/>
              </w:rPr>
              <w:br/>
              <w:t>&amp; Employment</w:t>
            </w:r>
          </w:p>
          <w:p w14:paraId="6D94F9B5" w14:textId="77777777" w:rsidR="00335AB4" w:rsidRPr="00FA2CD4" w:rsidRDefault="00335AB4" w:rsidP="00335AB4">
            <w:pPr>
              <w:textAlignment w:val="baseline"/>
              <w:rPr>
                <w:rFonts w:eastAsia="Times New Roman" w:cstheme="minorHAnsi"/>
                <w:b/>
                <w:lang w:eastAsia="en-GB"/>
              </w:rPr>
            </w:pPr>
          </w:p>
        </w:tc>
        <w:tc>
          <w:tcPr>
            <w:tcW w:w="6804" w:type="dxa"/>
          </w:tcPr>
          <w:p w14:paraId="073C975C" w14:textId="4F3EC539" w:rsidR="00EE0EAF" w:rsidRPr="00FA2CD4" w:rsidRDefault="006F05A0" w:rsidP="00335AB4">
            <w:pPr>
              <w:textAlignment w:val="baseline"/>
              <w:rPr>
                <w:rFonts w:cstheme="minorHAnsi"/>
              </w:rPr>
            </w:pPr>
            <w:r w:rsidRPr="00FA2CD4">
              <w:rPr>
                <w:rFonts w:cstheme="minorHAnsi"/>
              </w:rPr>
              <w:t xml:space="preserve">R.S </w:t>
            </w:r>
            <w:r w:rsidR="00B81342">
              <w:rPr>
                <w:rFonts w:cstheme="minorHAnsi"/>
              </w:rPr>
              <w:t xml:space="preserve">desire to get an education starting with an ESOL course still depends on the outcome of his age assessment. He is keen to learn and possibly qualify with some working skills gained from some form of apprenticeship </w:t>
            </w:r>
            <w:proofErr w:type="gramStart"/>
            <w:r w:rsidR="00B81342">
              <w:rPr>
                <w:rFonts w:cstheme="minorHAnsi"/>
              </w:rPr>
              <w:t>in the near future</w:t>
            </w:r>
            <w:proofErr w:type="gramEnd"/>
            <w:r w:rsidR="00B81342">
              <w:rPr>
                <w:rFonts w:cstheme="minorHAnsi"/>
              </w:rPr>
              <w:t>.</w:t>
            </w:r>
          </w:p>
          <w:p w14:paraId="3A87489D" w14:textId="77777777" w:rsidR="00EE0EAF" w:rsidRPr="00FA2CD4" w:rsidRDefault="00EE0EAF" w:rsidP="00335AB4">
            <w:pPr>
              <w:textAlignment w:val="baseline"/>
              <w:rPr>
                <w:rFonts w:cstheme="minorHAnsi"/>
              </w:rPr>
            </w:pPr>
          </w:p>
          <w:p w14:paraId="72F97E9B" w14:textId="77777777" w:rsidR="006F05A0" w:rsidRPr="00FA2CD4" w:rsidRDefault="006F05A0" w:rsidP="00335AB4">
            <w:pPr>
              <w:textAlignment w:val="baseline"/>
              <w:rPr>
                <w:rFonts w:cstheme="minorHAnsi"/>
              </w:rPr>
            </w:pPr>
          </w:p>
          <w:p w14:paraId="687AFCC3" w14:textId="77777777" w:rsidR="00335AB4" w:rsidRPr="00FA2CD4" w:rsidRDefault="00335AB4" w:rsidP="00335AB4">
            <w:pPr>
              <w:textAlignment w:val="baseline"/>
              <w:rPr>
                <w:rFonts w:eastAsia="Times New Roman" w:cstheme="minorHAnsi"/>
                <w:lang w:eastAsia="en-GB"/>
              </w:rPr>
            </w:pPr>
            <w:r w:rsidRPr="00FA2CD4">
              <w:rPr>
                <w:rFonts w:eastAsia="Calibri" w:cstheme="minorHAnsi"/>
                <w:b/>
              </w:rPr>
              <w:t xml:space="preserve">Scale of 1-10 score: </w:t>
            </w:r>
            <w:r w:rsidR="00CD7566" w:rsidRPr="00FA2CD4">
              <w:rPr>
                <w:rFonts w:eastAsia="Calibri" w:cstheme="minorHAnsi"/>
                <w:b/>
              </w:rPr>
              <w:t>3</w:t>
            </w:r>
          </w:p>
          <w:p w14:paraId="513FB9CD" w14:textId="77777777" w:rsidR="00335AB4" w:rsidRPr="00FA2CD4" w:rsidRDefault="00335AB4" w:rsidP="00335AB4">
            <w:pPr>
              <w:textAlignment w:val="baseline"/>
              <w:rPr>
                <w:rFonts w:eastAsia="Times New Roman" w:cstheme="minorHAnsi"/>
                <w:lang w:eastAsia="en-GB"/>
              </w:rPr>
            </w:pPr>
          </w:p>
        </w:tc>
      </w:tr>
      <w:tr w:rsidR="00B81342" w:rsidRPr="00FA2CD4" w14:paraId="567D488B" w14:textId="77777777" w:rsidTr="00335AB4">
        <w:tc>
          <w:tcPr>
            <w:tcW w:w="2547" w:type="dxa"/>
            <w:shd w:val="clear" w:color="auto" w:fill="E7E6E6" w:themeFill="background2"/>
          </w:tcPr>
          <w:p w14:paraId="3B03C312" w14:textId="3784E088" w:rsidR="00B81342" w:rsidRPr="00FA2CD4" w:rsidRDefault="00B81342" w:rsidP="00335AB4">
            <w:pPr>
              <w:spacing w:after="200" w:line="276" w:lineRule="auto"/>
              <w:rPr>
                <w:rFonts w:eastAsia="Times New Roman" w:cstheme="minorHAnsi"/>
                <w:b/>
                <w:lang w:eastAsia="en-GB"/>
              </w:rPr>
            </w:pPr>
            <w:r>
              <w:rPr>
                <w:rFonts w:eastAsia="Times New Roman" w:cstheme="minorHAnsi"/>
                <w:b/>
                <w:lang w:eastAsia="en-GB"/>
              </w:rPr>
              <w:t>Physical health</w:t>
            </w:r>
          </w:p>
        </w:tc>
        <w:tc>
          <w:tcPr>
            <w:tcW w:w="6804" w:type="dxa"/>
          </w:tcPr>
          <w:p w14:paraId="14CAEF92" w14:textId="45D76281" w:rsidR="00B81342" w:rsidRDefault="00B81342" w:rsidP="00335AB4">
            <w:pPr>
              <w:textAlignment w:val="baseline"/>
              <w:rPr>
                <w:rFonts w:cstheme="minorHAnsi"/>
              </w:rPr>
            </w:pPr>
            <w:r>
              <w:rPr>
                <w:rFonts w:cstheme="minorHAnsi"/>
              </w:rPr>
              <w:t xml:space="preserve">RS appeared to be of adequate health though a full assessment is required to </w:t>
            </w:r>
            <w:proofErr w:type="gramStart"/>
            <w:r>
              <w:rPr>
                <w:rFonts w:cstheme="minorHAnsi"/>
              </w:rPr>
              <w:t>look into</w:t>
            </w:r>
            <w:proofErr w:type="gramEnd"/>
            <w:r>
              <w:rPr>
                <w:rFonts w:cstheme="minorHAnsi"/>
              </w:rPr>
              <w:t xml:space="preserve"> certain complaints regarding his eyesight and recurring headaches. </w:t>
            </w:r>
          </w:p>
          <w:p w14:paraId="12CC7DF6" w14:textId="77777777" w:rsidR="00B81342" w:rsidRDefault="00B81342" w:rsidP="00335AB4">
            <w:pPr>
              <w:textAlignment w:val="baseline"/>
              <w:rPr>
                <w:rFonts w:cstheme="minorHAnsi"/>
              </w:rPr>
            </w:pPr>
          </w:p>
          <w:p w14:paraId="1A5F5645" w14:textId="0AAEAF74" w:rsidR="00B81342" w:rsidRPr="00B81342" w:rsidRDefault="00B81342" w:rsidP="00335AB4">
            <w:pPr>
              <w:textAlignment w:val="baseline"/>
              <w:rPr>
                <w:rFonts w:cstheme="minorHAnsi"/>
                <w:b/>
              </w:rPr>
            </w:pPr>
            <w:r w:rsidRPr="00B81342">
              <w:rPr>
                <w:rFonts w:cstheme="minorHAnsi"/>
                <w:b/>
              </w:rPr>
              <w:t>Scale of 1-10. Score: 4</w:t>
            </w:r>
          </w:p>
        </w:tc>
      </w:tr>
    </w:tbl>
    <w:p w14:paraId="525255E9" w14:textId="77777777" w:rsidR="000F3294" w:rsidRPr="00FA2CD4" w:rsidRDefault="000F3294" w:rsidP="0014673E">
      <w:pPr>
        <w:spacing w:after="0" w:line="240" w:lineRule="auto"/>
        <w:textAlignment w:val="baseline"/>
        <w:rPr>
          <w:rFonts w:eastAsia="Times New Roman" w:cstheme="minorHAnsi"/>
          <w:lang w:eastAsia="en-GB"/>
        </w:rPr>
      </w:pPr>
    </w:p>
    <w:p w14:paraId="3BB6AE67" w14:textId="77777777" w:rsidR="000F3294" w:rsidRPr="00FA2CD4" w:rsidRDefault="000F3294" w:rsidP="0014673E">
      <w:pPr>
        <w:spacing w:after="0" w:line="240" w:lineRule="auto"/>
        <w:textAlignment w:val="baseline"/>
        <w:rPr>
          <w:rFonts w:eastAsia="Times New Roman" w:cstheme="minorHAnsi"/>
          <w:lang w:eastAsia="en-GB"/>
        </w:rPr>
      </w:pPr>
    </w:p>
    <w:p w14:paraId="6A4D6854" w14:textId="77777777" w:rsidR="003E1233" w:rsidRPr="00FA2CD4" w:rsidRDefault="003E1233" w:rsidP="0014673E">
      <w:pPr>
        <w:spacing w:after="0" w:line="240" w:lineRule="auto"/>
        <w:textAlignment w:val="baseline"/>
        <w:rPr>
          <w:rFonts w:eastAsia="Times New Roman" w:cstheme="minorHAnsi"/>
          <w:lang w:eastAsia="en-GB"/>
        </w:rPr>
      </w:pPr>
    </w:p>
    <w:p w14:paraId="36A84039" w14:textId="77777777" w:rsidR="003E1233" w:rsidRPr="00FA2CD4" w:rsidRDefault="003E1233" w:rsidP="0014673E">
      <w:pPr>
        <w:spacing w:after="0" w:line="240" w:lineRule="auto"/>
        <w:textAlignment w:val="baseline"/>
        <w:rPr>
          <w:rFonts w:eastAsia="Times New Roman" w:cstheme="minorHAnsi"/>
          <w:lang w:eastAsia="en-GB"/>
        </w:rPr>
      </w:pPr>
    </w:p>
    <w:p w14:paraId="6FB49F26" w14:textId="77777777" w:rsidR="003E1233" w:rsidRPr="00FA2CD4" w:rsidRDefault="003E1233" w:rsidP="0014673E">
      <w:pPr>
        <w:spacing w:after="0" w:line="240" w:lineRule="auto"/>
        <w:textAlignment w:val="baseline"/>
        <w:rPr>
          <w:rFonts w:eastAsia="Times New Roman" w:cstheme="minorHAnsi"/>
          <w:lang w:eastAsia="en-GB"/>
        </w:rPr>
      </w:pPr>
    </w:p>
    <w:p w14:paraId="7F4A69D7" w14:textId="77777777" w:rsidR="003E1233" w:rsidRPr="00FA2CD4" w:rsidRDefault="003E1233" w:rsidP="0014673E">
      <w:pPr>
        <w:spacing w:after="0" w:line="240" w:lineRule="auto"/>
        <w:textAlignment w:val="baseline"/>
        <w:rPr>
          <w:rFonts w:eastAsia="Times New Roman" w:cstheme="minorHAnsi"/>
          <w:lang w:eastAsia="en-GB"/>
        </w:rPr>
      </w:pPr>
    </w:p>
    <w:tbl>
      <w:tblPr>
        <w:tblStyle w:val="TableGrid"/>
        <w:tblpPr w:leftFromText="180" w:rightFromText="180" w:vertAnchor="text" w:horzAnchor="margin" w:tblpXSpec="center" w:tblpY="-44"/>
        <w:tblW w:w="9782" w:type="dxa"/>
        <w:tblLook w:val="04A0" w:firstRow="1" w:lastRow="0" w:firstColumn="1" w:lastColumn="0" w:noHBand="0" w:noVBand="1"/>
      </w:tblPr>
      <w:tblGrid>
        <w:gridCol w:w="2978"/>
        <w:gridCol w:w="6804"/>
      </w:tblGrid>
      <w:tr w:rsidR="0024585D" w:rsidRPr="00FA2CD4" w14:paraId="77D61A13" w14:textId="77777777" w:rsidTr="0024585D">
        <w:trPr>
          <w:trHeight w:val="499"/>
        </w:trPr>
        <w:tc>
          <w:tcPr>
            <w:tcW w:w="2978" w:type="dxa"/>
            <w:shd w:val="clear" w:color="auto" w:fill="FFE599" w:themeFill="accent4" w:themeFillTint="66"/>
          </w:tcPr>
          <w:p w14:paraId="64CB52D1" w14:textId="77777777" w:rsidR="0024585D" w:rsidRPr="00FA2CD4" w:rsidRDefault="0024585D" w:rsidP="0024585D">
            <w:pPr>
              <w:rPr>
                <w:rFonts w:cstheme="minorHAnsi"/>
                <w:b/>
              </w:rPr>
            </w:pPr>
            <w:r w:rsidRPr="00FA2CD4">
              <w:rPr>
                <w:rFonts w:cstheme="minorHAnsi"/>
                <w:b/>
              </w:rPr>
              <w:t>Keywork sessions</w:t>
            </w:r>
          </w:p>
        </w:tc>
        <w:tc>
          <w:tcPr>
            <w:tcW w:w="6804" w:type="dxa"/>
            <w:shd w:val="clear" w:color="auto" w:fill="FFE599" w:themeFill="accent4" w:themeFillTint="66"/>
          </w:tcPr>
          <w:p w14:paraId="6735038D" w14:textId="77777777" w:rsidR="0024585D" w:rsidRPr="00FA2CD4" w:rsidRDefault="0024585D" w:rsidP="0024585D">
            <w:pPr>
              <w:rPr>
                <w:rFonts w:cstheme="minorHAnsi"/>
                <w:b/>
              </w:rPr>
            </w:pPr>
            <w:r w:rsidRPr="00FA2CD4">
              <w:rPr>
                <w:rFonts w:cstheme="minorHAnsi"/>
                <w:b/>
              </w:rPr>
              <w:t>2hrs with</w:t>
            </w:r>
            <w:r w:rsidR="003F11D2" w:rsidRPr="00FA2CD4">
              <w:rPr>
                <w:rFonts w:cstheme="minorHAnsi"/>
                <w:b/>
              </w:rPr>
              <w:t xml:space="preserve"> Devrowe Hill </w:t>
            </w:r>
          </w:p>
        </w:tc>
      </w:tr>
      <w:tr w:rsidR="0024585D" w:rsidRPr="00FA2CD4" w14:paraId="6F907B8D" w14:textId="77777777" w:rsidTr="0024585D">
        <w:trPr>
          <w:trHeight w:val="1119"/>
        </w:trPr>
        <w:tc>
          <w:tcPr>
            <w:tcW w:w="2978" w:type="dxa"/>
          </w:tcPr>
          <w:p w14:paraId="6BB353A5" w14:textId="77777777" w:rsidR="0024585D" w:rsidRPr="00FA2CD4" w:rsidRDefault="0024585D" w:rsidP="0024585D">
            <w:pPr>
              <w:rPr>
                <w:rFonts w:cstheme="minorHAnsi"/>
                <w:b/>
              </w:rPr>
            </w:pPr>
            <w:r w:rsidRPr="00FA2CD4">
              <w:rPr>
                <w:rFonts w:cstheme="minorHAnsi"/>
                <w:b/>
              </w:rPr>
              <w:t>Details of session</w:t>
            </w:r>
          </w:p>
        </w:tc>
        <w:tc>
          <w:tcPr>
            <w:tcW w:w="6804" w:type="dxa"/>
          </w:tcPr>
          <w:p w14:paraId="599CCDD0" w14:textId="59794B37" w:rsidR="0024585D" w:rsidRPr="00B81342" w:rsidRDefault="00B81342" w:rsidP="0024585D">
            <w:pPr>
              <w:pStyle w:val="paragraph"/>
              <w:spacing w:before="0" w:beforeAutospacing="0" w:after="0" w:afterAutospacing="0"/>
              <w:textAlignment w:val="baseline"/>
              <w:rPr>
                <w:rFonts w:asciiTheme="minorHAnsi" w:hAnsiTheme="minorHAnsi" w:cstheme="minorHAnsi"/>
                <w:sz w:val="22"/>
                <w:szCs w:val="22"/>
              </w:rPr>
            </w:pPr>
            <w:r w:rsidRPr="00B81342">
              <w:rPr>
                <w:rStyle w:val="normaltextrun"/>
                <w:rFonts w:asciiTheme="minorHAnsi" w:hAnsiTheme="minorHAnsi" w:cstheme="minorHAnsi"/>
                <w:sz w:val="22"/>
                <w:szCs w:val="22"/>
              </w:rPr>
              <w:t>S</w:t>
            </w:r>
            <w:r w:rsidRPr="00B81342">
              <w:rPr>
                <w:rStyle w:val="normaltextrun"/>
                <w:rFonts w:asciiTheme="minorHAnsi" w:hAnsiTheme="minorHAnsi" w:cstheme="minorHAnsi"/>
              </w:rPr>
              <w:t xml:space="preserve">taff discussed training and education options in view of a positive outcome in RS’s age assessment. </w:t>
            </w:r>
            <w:r w:rsidR="003F11D2" w:rsidRPr="00B81342">
              <w:rPr>
                <w:rStyle w:val="normaltextrun"/>
                <w:rFonts w:asciiTheme="minorHAnsi" w:hAnsiTheme="minorHAnsi" w:cstheme="minorHAnsi"/>
                <w:sz w:val="22"/>
                <w:szCs w:val="22"/>
              </w:rPr>
              <w:t xml:space="preserve"> </w:t>
            </w:r>
          </w:p>
        </w:tc>
      </w:tr>
      <w:tr w:rsidR="0024585D" w:rsidRPr="00FA2CD4" w14:paraId="04A6F9C5" w14:textId="77777777" w:rsidTr="0024585D">
        <w:tc>
          <w:tcPr>
            <w:tcW w:w="2978" w:type="dxa"/>
          </w:tcPr>
          <w:p w14:paraId="14E0CC02" w14:textId="77777777" w:rsidR="0024585D" w:rsidRPr="00FA2CD4" w:rsidRDefault="0024585D" w:rsidP="0024585D">
            <w:pPr>
              <w:rPr>
                <w:rFonts w:cstheme="minorHAnsi"/>
                <w:b/>
              </w:rPr>
            </w:pPr>
            <w:r w:rsidRPr="00FA2CD4">
              <w:rPr>
                <w:rFonts w:cstheme="minorHAnsi"/>
                <w:b/>
              </w:rPr>
              <w:t>Outcome of session</w:t>
            </w:r>
          </w:p>
        </w:tc>
        <w:tc>
          <w:tcPr>
            <w:tcW w:w="6804" w:type="dxa"/>
          </w:tcPr>
          <w:p w14:paraId="0EFF1EE7" w14:textId="4C8A89D2" w:rsidR="0024585D" w:rsidRPr="00B81342" w:rsidRDefault="00B81342" w:rsidP="0024585D">
            <w:pPr>
              <w:pStyle w:val="paragraph"/>
              <w:spacing w:before="0" w:beforeAutospacing="0" w:after="0" w:afterAutospacing="0"/>
              <w:textAlignment w:val="baseline"/>
              <w:rPr>
                <w:rFonts w:asciiTheme="minorHAnsi" w:hAnsiTheme="minorHAnsi" w:cstheme="minorHAnsi"/>
                <w:sz w:val="22"/>
                <w:szCs w:val="22"/>
              </w:rPr>
            </w:pPr>
            <w:r w:rsidRPr="00B81342">
              <w:rPr>
                <w:rStyle w:val="normaltextrun"/>
                <w:rFonts w:asciiTheme="minorHAnsi" w:hAnsiTheme="minorHAnsi" w:cstheme="minorHAnsi"/>
              </w:rPr>
              <w:t>RS has a better idea of the options available to him once his language and literacy skills improve.</w:t>
            </w:r>
          </w:p>
          <w:p w14:paraId="6C5143E8" w14:textId="77777777" w:rsidR="0024585D" w:rsidRPr="00B81342" w:rsidRDefault="0024585D" w:rsidP="0024585D">
            <w:pPr>
              <w:rPr>
                <w:rFonts w:cstheme="minorHAnsi"/>
              </w:rPr>
            </w:pPr>
          </w:p>
        </w:tc>
      </w:tr>
      <w:tr w:rsidR="0024585D" w:rsidRPr="00FA2CD4" w14:paraId="52E25F29" w14:textId="77777777" w:rsidTr="0024585D">
        <w:tc>
          <w:tcPr>
            <w:tcW w:w="2978" w:type="dxa"/>
          </w:tcPr>
          <w:p w14:paraId="14C8AFFE" w14:textId="77777777" w:rsidR="0024585D" w:rsidRPr="00FA2CD4" w:rsidRDefault="0024585D" w:rsidP="0024585D">
            <w:pPr>
              <w:rPr>
                <w:rFonts w:cstheme="minorHAnsi"/>
                <w:b/>
              </w:rPr>
            </w:pPr>
            <w:r w:rsidRPr="00FA2CD4">
              <w:rPr>
                <w:rFonts w:cstheme="minorHAnsi"/>
                <w:b/>
              </w:rPr>
              <w:t>Follow up action</w:t>
            </w:r>
          </w:p>
        </w:tc>
        <w:tc>
          <w:tcPr>
            <w:tcW w:w="6804" w:type="dxa"/>
          </w:tcPr>
          <w:p w14:paraId="143F13AC" w14:textId="3BDFF658" w:rsidR="0024585D" w:rsidRPr="00FA2CD4" w:rsidRDefault="003F11D2" w:rsidP="00B81342">
            <w:pPr>
              <w:spacing w:after="200" w:line="276" w:lineRule="auto"/>
              <w:rPr>
                <w:rFonts w:cstheme="minorHAnsi"/>
              </w:rPr>
            </w:pPr>
            <w:r w:rsidRPr="00FA2CD4">
              <w:rPr>
                <w:rFonts w:eastAsia="Calibri" w:cstheme="minorHAnsi"/>
              </w:rPr>
              <w:t xml:space="preserve">Staff will continue to support R.S </w:t>
            </w:r>
            <w:r w:rsidR="00B81342">
              <w:rPr>
                <w:rFonts w:eastAsia="Calibri" w:cstheme="minorHAnsi"/>
              </w:rPr>
              <w:t>to access his immediate needs and make sure he is aware of his options whatever the home office decide.</w:t>
            </w:r>
          </w:p>
        </w:tc>
      </w:tr>
    </w:tbl>
    <w:p w14:paraId="51699224" w14:textId="77777777" w:rsidR="003E1233" w:rsidRDefault="003E1233" w:rsidP="0014673E">
      <w:pPr>
        <w:spacing w:after="0" w:line="240" w:lineRule="auto"/>
        <w:textAlignment w:val="baseline"/>
        <w:rPr>
          <w:rFonts w:ascii="Calibri" w:eastAsia="Times New Roman" w:hAnsi="Calibri" w:cs="Calibri"/>
          <w:lang w:eastAsia="en-GB"/>
        </w:rPr>
      </w:pPr>
    </w:p>
    <w:p w14:paraId="5A185EA5" w14:textId="77777777" w:rsidR="003E1233" w:rsidRDefault="003E1233"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XSpec="center" w:tblpYSpec="bottom"/>
        <w:tblW w:w="9782" w:type="dxa"/>
        <w:tblLook w:val="04A0" w:firstRow="1" w:lastRow="0" w:firstColumn="1" w:lastColumn="0" w:noHBand="0" w:noVBand="1"/>
      </w:tblPr>
      <w:tblGrid>
        <w:gridCol w:w="3316"/>
        <w:gridCol w:w="2885"/>
        <w:gridCol w:w="3581"/>
      </w:tblGrid>
      <w:tr w:rsidR="0024585D" w14:paraId="10953C83" w14:textId="77777777" w:rsidTr="0024585D">
        <w:trPr>
          <w:trHeight w:val="467"/>
        </w:trPr>
        <w:tc>
          <w:tcPr>
            <w:tcW w:w="3316" w:type="dxa"/>
            <w:shd w:val="clear" w:color="auto" w:fill="FFE599" w:themeFill="accent4" w:themeFillTint="66"/>
          </w:tcPr>
          <w:p w14:paraId="73F3CB89" w14:textId="77777777" w:rsidR="0024585D" w:rsidRPr="0085233E" w:rsidRDefault="0024585D" w:rsidP="0024585D">
            <w:pPr>
              <w:rPr>
                <w:b/>
              </w:rPr>
            </w:pPr>
            <w:r w:rsidRPr="0085233E">
              <w:rPr>
                <w:b/>
              </w:rPr>
              <w:t>Dates</w:t>
            </w:r>
          </w:p>
        </w:tc>
        <w:tc>
          <w:tcPr>
            <w:tcW w:w="2885" w:type="dxa"/>
            <w:shd w:val="clear" w:color="auto" w:fill="FFE599" w:themeFill="accent4" w:themeFillTint="66"/>
          </w:tcPr>
          <w:p w14:paraId="6AD440AD" w14:textId="77777777" w:rsidR="0024585D" w:rsidRPr="0085233E" w:rsidRDefault="0024585D" w:rsidP="0024585D">
            <w:pPr>
              <w:rPr>
                <w:b/>
              </w:rPr>
            </w:pPr>
            <w:r w:rsidRPr="0085233E">
              <w:rPr>
                <w:b/>
              </w:rPr>
              <w:t>Appointments</w:t>
            </w:r>
          </w:p>
        </w:tc>
        <w:tc>
          <w:tcPr>
            <w:tcW w:w="3581" w:type="dxa"/>
            <w:shd w:val="clear" w:color="auto" w:fill="FFE599" w:themeFill="accent4" w:themeFillTint="66"/>
          </w:tcPr>
          <w:p w14:paraId="6BC21B11" w14:textId="77777777" w:rsidR="0024585D" w:rsidRPr="0085233E" w:rsidRDefault="0024585D" w:rsidP="0024585D">
            <w:pPr>
              <w:rPr>
                <w:b/>
              </w:rPr>
            </w:pPr>
            <w:r w:rsidRPr="0085233E">
              <w:rPr>
                <w:b/>
              </w:rPr>
              <w:t>Attended / missed</w:t>
            </w:r>
          </w:p>
        </w:tc>
      </w:tr>
    </w:tbl>
    <w:p w14:paraId="66D85CF7" w14:textId="77777777" w:rsidR="003E1233" w:rsidRDefault="003E1233" w:rsidP="0014673E">
      <w:pPr>
        <w:spacing w:after="0" w:line="240" w:lineRule="auto"/>
        <w:textAlignment w:val="baseline"/>
        <w:rPr>
          <w:rFonts w:ascii="Calibri" w:eastAsia="Times New Roman" w:hAnsi="Calibri" w:cs="Calibri"/>
          <w:lang w:eastAsia="en-GB"/>
        </w:rPr>
      </w:pPr>
    </w:p>
    <w:p w14:paraId="157366A5" w14:textId="77777777" w:rsidR="003E1233" w:rsidRDefault="003E1233" w:rsidP="0014673E">
      <w:pPr>
        <w:spacing w:after="0" w:line="240" w:lineRule="auto"/>
        <w:textAlignment w:val="baseline"/>
        <w:rPr>
          <w:rFonts w:ascii="Calibri" w:eastAsia="Times New Roman" w:hAnsi="Calibri" w:cs="Calibri"/>
          <w:lang w:eastAsia="en-GB"/>
        </w:rPr>
      </w:pPr>
    </w:p>
    <w:p w14:paraId="07358589" w14:textId="77777777" w:rsidR="003E1233" w:rsidRDefault="003E1233" w:rsidP="0014673E">
      <w:pPr>
        <w:spacing w:after="0" w:line="240" w:lineRule="auto"/>
        <w:textAlignment w:val="baseline"/>
        <w:rPr>
          <w:rFonts w:ascii="Calibri" w:eastAsia="Times New Roman" w:hAnsi="Calibri" w:cs="Calibri"/>
          <w:lang w:eastAsia="en-GB"/>
        </w:rPr>
      </w:pPr>
    </w:p>
    <w:p w14:paraId="2B509816" w14:textId="77777777" w:rsidR="00BF3888" w:rsidRDefault="00BF3888" w:rsidP="0014673E">
      <w:pPr>
        <w:spacing w:after="0" w:line="240" w:lineRule="auto"/>
        <w:textAlignment w:val="baseline"/>
        <w:rPr>
          <w:rFonts w:ascii="Calibri" w:eastAsia="Times New Roman" w:hAnsi="Calibri" w:cs="Calibri"/>
          <w:lang w:eastAsia="en-GB"/>
        </w:rPr>
      </w:pPr>
    </w:p>
    <w:p w14:paraId="4DE74A20" w14:textId="77777777" w:rsidR="0014673E" w:rsidRDefault="0014673E" w:rsidP="0014673E">
      <w:pPr>
        <w:spacing w:after="0" w:line="240" w:lineRule="auto"/>
        <w:textAlignment w:val="baseline"/>
        <w:rPr>
          <w:rFonts w:ascii="Segoe UI" w:eastAsia="Times New Roman" w:hAnsi="Segoe UI" w:cs="Segoe UI"/>
          <w:sz w:val="18"/>
          <w:szCs w:val="18"/>
          <w:lang w:eastAsia="en-GB"/>
        </w:rPr>
      </w:pPr>
    </w:p>
    <w:p w14:paraId="3D138810" w14:textId="77777777" w:rsidR="0014673E" w:rsidRDefault="0014673E" w:rsidP="0014673E">
      <w:pPr>
        <w:spacing w:after="0" w:line="240" w:lineRule="auto"/>
        <w:textAlignment w:val="baseline"/>
        <w:rPr>
          <w:rFonts w:ascii="Segoe UI" w:eastAsia="Times New Roman" w:hAnsi="Segoe UI" w:cs="Segoe UI"/>
          <w:sz w:val="18"/>
          <w:szCs w:val="18"/>
          <w:lang w:eastAsia="en-GB"/>
        </w:rPr>
      </w:pPr>
    </w:p>
    <w:p w14:paraId="3157B0DE" w14:textId="77777777" w:rsidR="00600C93" w:rsidRDefault="00600C93" w:rsidP="0014673E">
      <w:pPr>
        <w:spacing w:after="0" w:line="240" w:lineRule="auto"/>
        <w:textAlignment w:val="baseline"/>
        <w:rPr>
          <w:rFonts w:ascii="Segoe UI" w:eastAsia="Times New Roman" w:hAnsi="Segoe UI" w:cs="Segoe UI"/>
          <w:sz w:val="18"/>
          <w:szCs w:val="18"/>
          <w:lang w:eastAsia="en-GB"/>
        </w:rPr>
      </w:pPr>
    </w:p>
    <w:p w14:paraId="0C291370" w14:textId="77777777" w:rsidR="00600C93" w:rsidRDefault="00600C93" w:rsidP="0014673E">
      <w:pPr>
        <w:spacing w:after="0" w:line="240" w:lineRule="auto"/>
        <w:textAlignment w:val="baseline"/>
        <w:rPr>
          <w:rFonts w:ascii="Segoe UI" w:eastAsia="Times New Roman" w:hAnsi="Segoe UI" w:cs="Segoe UI"/>
          <w:sz w:val="18"/>
          <w:szCs w:val="18"/>
          <w:lang w:eastAsia="en-GB"/>
        </w:rPr>
      </w:pPr>
    </w:p>
    <w:p w14:paraId="1EDB5A8D" w14:textId="77777777" w:rsidR="0014673E" w:rsidRPr="00BF3888" w:rsidRDefault="0014673E" w:rsidP="0014673E">
      <w:pPr>
        <w:spacing w:after="0" w:line="240" w:lineRule="auto"/>
        <w:textAlignment w:val="baseline"/>
        <w:rPr>
          <w:rFonts w:ascii="Segoe UI" w:eastAsia="Times New Roman" w:hAnsi="Segoe UI" w:cs="Segoe UI"/>
          <w:sz w:val="18"/>
          <w:szCs w:val="18"/>
          <w:lang w:eastAsia="en-GB"/>
        </w:rPr>
      </w:pPr>
    </w:p>
    <w:p w14:paraId="602D82CD" w14:textId="77777777" w:rsidR="00947EC2" w:rsidRPr="00BF3888" w:rsidRDefault="00BF3888" w:rsidP="00490A18">
      <w:pPr>
        <w:spacing w:after="0" w:line="240" w:lineRule="auto"/>
        <w:ind w:left="720"/>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4CFFD96C"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14:paraId="0E44F41B" w14:textId="77777777" w:rsidR="00BF3888" w:rsidRPr="001E0767" w:rsidRDefault="00845E90" w:rsidP="00BF3888">
      <w:pPr>
        <w:spacing w:after="0" w:line="240" w:lineRule="auto"/>
        <w:textAlignment w:val="baseline"/>
        <w:rPr>
          <w:rFonts w:ascii="Segoe UI" w:eastAsia="Times New Roman" w:hAnsi="Segoe UI" w:cs="Segoe UI"/>
          <w:sz w:val="20"/>
          <w:szCs w:val="20"/>
          <w:lang w:eastAsia="en-GB"/>
        </w:rPr>
      </w:pPr>
      <w:r w:rsidRPr="001E0767">
        <w:rPr>
          <w:rFonts w:ascii="Calibri" w:eastAsia="Times New Roman" w:hAnsi="Calibri" w:cs="Calibri"/>
          <w:sz w:val="20"/>
          <w:szCs w:val="20"/>
          <w:lang w:eastAsia="en-GB"/>
        </w:rPr>
        <w:t>Attended appointment:</w:t>
      </w:r>
      <w:r w:rsidRPr="001E0767">
        <w:rPr>
          <w:rFonts w:ascii="Calibri" w:eastAsia="Times New Roman" w:hAnsi="Calibri" w:cs="Calibri"/>
          <w:noProof/>
          <w:sz w:val="20"/>
          <w:szCs w:val="20"/>
          <w:lang w:eastAsia="en-GB"/>
        </w:rPr>
        <w:drawing>
          <wp:inline distT="0" distB="0" distL="0" distR="0" wp14:anchorId="7FB4085F" wp14:editId="38B217AD">
            <wp:extent cx="356362" cy="34265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860" cy="352751"/>
                    </a:xfrm>
                    <a:prstGeom prst="rect">
                      <a:avLst/>
                    </a:prstGeom>
                  </pic:spPr>
                </pic:pic>
              </a:graphicData>
            </a:graphic>
          </wp:inline>
        </w:drawing>
      </w:r>
      <w:r w:rsidR="00BF3888" w:rsidRPr="001E0767">
        <w:rPr>
          <w:rFonts w:ascii="Calibri" w:eastAsia="Times New Roman" w:hAnsi="Calibri" w:cs="Calibri"/>
          <w:sz w:val="20"/>
          <w:szCs w:val="20"/>
          <w:lang w:eastAsia="en-GB"/>
        </w:rPr>
        <w:t> </w:t>
      </w:r>
      <w:r w:rsidRPr="001E0767">
        <w:rPr>
          <w:rFonts w:ascii="Calibri" w:eastAsia="Times New Roman" w:hAnsi="Calibri" w:cs="Calibri"/>
          <w:sz w:val="20"/>
          <w:szCs w:val="20"/>
          <w:lang w:eastAsia="en-GB"/>
        </w:rPr>
        <w:t xml:space="preserve">    Missed appointment: </w:t>
      </w:r>
      <w:r w:rsidRPr="001E0767">
        <w:rPr>
          <w:rFonts w:ascii="Segoe UI" w:eastAsia="Times New Roman" w:hAnsi="Segoe UI" w:cs="Segoe UI"/>
          <w:noProof/>
          <w:sz w:val="20"/>
          <w:szCs w:val="20"/>
          <w:lang w:eastAsia="en-GB"/>
        </w:rPr>
        <w:drawing>
          <wp:inline distT="0" distB="0" distL="0" distR="0" wp14:anchorId="234328BB" wp14:editId="627E6273">
            <wp:extent cx="367665" cy="367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cro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809" cy="367809"/>
                    </a:xfrm>
                    <a:prstGeom prst="rect">
                      <a:avLst/>
                    </a:prstGeom>
                  </pic:spPr>
                </pic:pic>
              </a:graphicData>
            </a:graphic>
          </wp:inline>
        </w:drawing>
      </w:r>
    </w:p>
    <w:p w14:paraId="06556A8E"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15E58CA6" w14:textId="77777777" w:rsidR="00BF3888"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14:paraId="22518596"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14:paraId="2C7E97B2" w14:textId="77777777" w:rsidR="00BF3888" w:rsidRDefault="00BF3888"/>
    <w:p w14:paraId="0F8E5717" w14:textId="77777777" w:rsidR="00F86657" w:rsidRDefault="00F86657"/>
    <w:p w14:paraId="62AFD582" w14:textId="77777777" w:rsidR="00F86657" w:rsidRDefault="00F86657"/>
    <w:sectPr w:rsidR="00F86657" w:rsidSect="0014673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C25E" w14:textId="77777777" w:rsidR="00896F8B" w:rsidRDefault="00896F8B" w:rsidP="0014673E">
      <w:pPr>
        <w:spacing w:after="0" w:line="240" w:lineRule="auto"/>
      </w:pPr>
      <w:r>
        <w:separator/>
      </w:r>
    </w:p>
  </w:endnote>
  <w:endnote w:type="continuationSeparator" w:id="0">
    <w:p w14:paraId="371936A0" w14:textId="77777777" w:rsidR="00896F8B" w:rsidRDefault="00896F8B" w:rsidP="0014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7991" w14:textId="77777777" w:rsidR="0014673E" w:rsidRDefault="00146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3646" w14:textId="77777777" w:rsidR="0014673E" w:rsidRDefault="00146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5F6D" w14:textId="77777777" w:rsidR="0014673E" w:rsidRDefault="0014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B0057" w14:textId="77777777" w:rsidR="00896F8B" w:rsidRDefault="00896F8B" w:rsidP="0014673E">
      <w:pPr>
        <w:spacing w:after="0" w:line="240" w:lineRule="auto"/>
      </w:pPr>
      <w:r>
        <w:separator/>
      </w:r>
    </w:p>
  </w:footnote>
  <w:footnote w:type="continuationSeparator" w:id="0">
    <w:p w14:paraId="41EDA3B5" w14:textId="77777777" w:rsidR="00896F8B" w:rsidRDefault="00896F8B" w:rsidP="0014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2ACE" w14:textId="77777777" w:rsidR="0014673E" w:rsidRDefault="00146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1A59" w14:textId="77777777" w:rsidR="0014673E" w:rsidRDefault="00146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8A2F" w14:textId="77777777" w:rsidR="0014673E" w:rsidRDefault="00146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2C7"/>
    <w:multiLevelType w:val="multilevel"/>
    <w:tmpl w:val="542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5707F"/>
    <w:multiLevelType w:val="multilevel"/>
    <w:tmpl w:val="FF8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F3E16"/>
    <w:multiLevelType w:val="multilevel"/>
    <w:tmpl w:val="066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03201"/>
    <w:multiLevelType w:val="hybridMultilevel"/>
    <w:tmpl w:val="14B24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FD02C2"/>
    <w:multiLevelType w:val="multilevel"/>
    <w:tmpl w:val="0A1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E4D90"/>
    <w:multiLevelType w:val="multilevel"/>
    <w:tmpl w:val="C72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92E85"/>
    <w:multiLevelType w:val="multilevel"/>
    <w:tmpl w:val="A1C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61DB3"/>
    <w:multiLevelType w:val="multilevel"/>
    <w:tmpl w:val="0DC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88"/>
    <w:rsid w:val="00021812"/>
    <w:rsid w:val="000473B2"/>
    <w:rsid w:val="00062FD5"/>
    <w:rsid w:val="000B6D52"/>
    <w:rsid w:val="000C6E0B"/>
    <w:rsid w:val="000F2846"/>
    <w:rsid w:val="000F3294"/>
    <w:rsid w:val="001131D8"/>
    <w:rsid w:val="0014673E"/>
    <w:rsid w:val="001555AB"/>
    <w:rsid w:val="00160108"/>
    <w:rsid w:val="0017507A"/>
    <w:rsid w:val="00177386"/>
    <w:rsid w:val="001E0767"/>
    <w:rsid w:val="00216B1C"/>
    <w:rsid w:val="00224574"/>
    <w:rsid w:val="0024585D"/>
    <w:rsid w:val="002B1356"/>
    <w:rsid w:val="00335AB4"/>
    <w:rsid w:val="00372946"/>
    <w:rsid w:val="003A45FC"/>
    <w:rsid w:val="003D298A"/>
    <w:rsid w:val="003D781B"/>
    <w:rsid w:val="003E1233"/>
    <w:rsid w:val="003F11D2"/>
    <w:rsid w:val="00417221"/>
    <w:rsid w:val="0042185B"/>
    <w:rsid w:val="00434457"/>
    <w:rsid w:val="00476A49"/>
    <w:rsid w:val="00490A18"/>
    <w:rsid w:val="004A3B27"/>
    <w:rsid w:val="004B590C"/>
    <w:rsid w:val="00541DFC"/>
    <w:rsid w:val="005560DD"/>
    <w:rsid w:val="005B2C4D"/>
    <w:rsid w:val="005B309E"/>
    <w:rsid w:val="005B3B9D"/>
    <w:rsid w:val="005C2A46"/>
    <w:rsid w:val="005F070B"/>
    <w:rsid w:val="00600C93"/>
    <w:rsid w:val="0062764C"/>
    <w:rsid w:val="00642A4B"/>
    <w:rsid w:val="00646CFC"/>
    <w:rsid w:val="00651E2F"/>
    <w:rsid w:val="00695117"/>
    <w:rsid w:val="006B195D"/>
    <w:rsid w:val="006B524A"/>
    <w:rsid w:val="006B66F5"/>
    <w:rsid w:val="006D2B2B"/>
    <w:rsid w:val="006D5E09"/>
    <w:rsid w:val="006F05A0"/>
    <w:rsid w:val="0071355F"/>
    <w:rsid w:val="00723C12"/>
    <w:rsid w:val="00744C8E"/>
    <w:rsid w:val="00783D88"/>
    <w:rsid w:val="007F4805"/>
    <w:rsid w:val="008353F4"/>
    <w:rsid w:val="00836A2A"/>
    <w:rsid w:val="00845E90"/>
    <w:rsid w:val="0085233E"/>
    <w:rsid w:val="00896F8B"/>
    <w:rsid w:val="008E6DC6"/>
    <w:rsid w:val="00922EFF"/>
    <w:rsid w:val="00947EC2"/>
    <w:rsid w:val="00994251"/>
    <w:rsid w:val="009C747A"/>
    <w:rsid w:val="00A427C5"/>
    <w:rsid w:val="00A53B62"/>
    <w:rsid w:val="00A905A4"/>
    <w:rsid w:val="00AE2B35"/>
    <w:rsid w:val="00AF6DC8"/>
    <w:rsid w:val="00B24CC9"/>
    <w:rsid w:val="00B81342"/>
    <w:rsid w:val="00B90A0B"/>
    <w:rsid w:val="00BE4ADD"/>
    <w:rsid w:val="00BF3888"/>
    <w:rsid w:val="00C009CE"/>
    <w:rsid w:val="00C11B61"/>
    <w:rsid w:val="00C434BD"/>
    <w:rsid w:val="00C62248"/>
    <w:rsid w:val="00CA438B"/>
    <w:rsid w:val="00CD4066"/>
    <w:rsid w:val="00CD7566"/>
    <w:rsid w:val="00CE7224"/>
    <w:rsid w:val="00D05C8A"/>
    <w:rsid w:val="00D7422A"/>
    <w:rsid w:val="00DA36D5"/>
    <w:rsid w:val="00DA563F"/>
    <w:rsid w:val="00DB5D23"/>
    <w:rsid w:val="00DB6243"/>
    <w:rsid w:val="00E1030F"/>
    <w:rsid w:val="00E14AA5"/>
    <w:rsid w:val="00E264A9"/>
    <w:rsid w:val="00EE0EAF"/>
    <w:rsid w:val="00F02B72"/>
    <w:rsid w:val="00F86657"/>
    <w:rsid w:val="00FA2CD4"/>
    <w:rsid w:val="00FB34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AF35D"/>
  <w15:docId w15:val="{A45B1FD0-939E-0D45-905F-93A1CF70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88"/>
    <w:pPr>
      <w:ind w:left="720"/>
      <w:contextualSpacing/>
    </w:pPr>
  </w:style>
  <w:style w:type="table" w:styleId="TableGrid">
    <w:name w:val="Table Grid"/>
    <w:basedOn w:val="TableNormal"/>
    <w:uiPriority w:val="39"/>
    <w:rsid w:val="0094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73E"/>
  </w:style>
  <w:style w:type="paragraph" w:styleId="Footer">
    <w:name w:val="footer"/>
    <w:basedOn w:val="Normal"/>
    <w:link w:val="FooterChar"/>
    <w:uiPriority w:val="99"/>
    <w:unhideWhenUsed/>
    <w:rsid w:val="0014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73E"/>
  </w:style>
  <w:style w:type="paragraph" w:customStyle="1" w:styleId="paragraph">
    <w:name w:val="paragraph"/>
    <w:basedOn w:val="Normal"/>
    <w:rsid w:val="003D2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298A"/>
  </w:style>
  <w:style w:type="character" w:customStyle="1" w:styleId="eop">
    <w:name w:val="eop"/>
    <w:basedOn w:val="DefaultParagraphFont"/>
    <w:rsid w:val="003D298A"/>
  </w:style>
  <w:style w:type="character" w:customStyle="1" w:styleId="spellingerror">
    <w:name w:val="spellingerror"/>
    <w:basedOn w:val="DefaultParagraphFont"/>
    <w:rsid w:val="003D298A"/>
  </w:style>
  <w:style w:type="paragraph" w:styleId="BalloonText">
    <w:name w:val="Balloon Text"/>
    <w:basedOn w:val="Normal"/>
    <w:link w:val="BalloonTextChar"/>
    <w:uiPriority w:val="99"/>
    <w:semiHidden/>
    <w:unhideWhenUsed/>
    <w:rsid w:val="0072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5515">
      <w:bodyDiv w:val="1"/>
      <w:marLeft w:val="0"/>
      <w:marRight w:val="0"/>
      <w:marTop w:val="0"/>
      <w:marBottom w:val="0"/>
      <w:divBdr>
        <w:top w:val="none" w:sz="0" w:space="0" w:color="auto"/>
        <w:left w:val="none" w:sz="0" w:space="0" w:color="auto"/>
        <w:bottom w:val="none" w:sz="0" w:space="0" w:color="auto"/>
        <w:right w:val="none" w:sz="0" w:space="0" w:color="auto"/>
      </w:divBdr>
      <w:divsChild>
        <w:div w:id="647826930">
          <w:marLeft w:val="0"/>
          <w:marRight w:val="0"/>
          <w:marTop w:val="0"/>
          <w:marBottom w:val="0"/>
          <w:divBdr>
            <w:top w:val="none" w:sz="0" w:space="0" w:color="auto"/>
            <w:left w:val="none" w:sz="0" w:space="0" w:color="auto"/>
            <w:bottom w:val="none" w:sz="0" w:space="0" w:color="auto"/>
            <w:right w:val="none" w:sz="0" w:space="0" w:color="auto"/>
          </w:divBdr>
        </w:div>
        <w:div w:id="103770225">
          <w:marLeft w:val="0"/>
          <w:marRight w:val="0"/>
          <w:marTop w:val="0"/>
          <w:marBottom w:val="0"/>
          <w:divBdr>
            <w:top w:val="none" w:sz="0" w:space="0" w:color="auto"/>
            <w:left w:val="none" w:sz="0" w:space="0" w:color="auto"/>
            <w:bottom w:val="none" w:sz="0" w:space="0" w:color="auto"/>
            <w:right w:val="none" w:sz="0" w:space="0" w:color="auto"/>
          </w:divBdr>
        </w:div>
        <w:div w:id="1492939874">
          <w:marLeft w:val="0"/>
          <w:marRight w:val="0"/>
          <w:marTop w:val="0"/>
          <w:marBottom w:val="0"/>
          <w:divBdr>
            <w:top w:val="none" w:sz="0" w:space="0" w:color="auto"/>
            <w:left w:val="none" w:sz="0" w:space="0" w:color="auto"/>
            <w:bottom w:val="none" w:sz="0" w:space="0" w:color="auto"/>
            <w:right w:val="none" w:sz="0" w:space="0" w:color="auto"/>
          </w:divBdr>
        </w:div>
        <w:div w:id="75202387">
          <w:marLeft w:val="0"/>
          <w:marRight w:val="0"/>
          <w:marTop w:val="0"/>
          <w:marBottom w:val="0"/>
          <w:divBdr>
            <w:top w:val="none" w:sz="0" w:space="0" w:color="auto"/>
            <w:left w:val="none" w:sz="0" w:space="0" w:color="auto"/>
            <w:bottom w:val="none" w:sz="0" w:space="0" w:color="auto"/>
            <w:right w:val="none" w:sz="0" w:space="0" w:color="auto"/>
          </w:divBdr>
        </w:div>
        <w:div w:id="1373460319">
          <w:marLeft w:val="0"/>
          <w:marRight w:val="0"/>
          <w:marTop w:val="0"/>
          <w:marBottom w:val="0"/>
          <w:divBdr>
            <w:top w:val="none" w:sz="0" w:space="0" w:color="auto"/>
            <w:left w:val="none" w:sz="0" w:space="0" w:color="auto"/>
            <w:bottom w:val="none" w:sz="0" w:space="0" w:color="auto"/>
            <w:right w:val="none" w:sz="0" w:space="0" w:color="auto"/>
          </w:divBdr>
        </w:div>
        <w:div w:id="2031682770">
          <w:marLeft w:val="0"/>
          <w:marRight w:val="0"/>
          <w:marTop w:val="0"/>
          <w:marBottom w:val="0"/>
          <w:divBdr>
            <w:top w:val="none" w:sz="0" w:space="0" w:color="auto"/>
            <w:left w:val="none" w:sz="0" w:space="0" w:color="auto"/>
            <w:bottom w:val="none" w:sz="0" w:space="0" w:color="auto"/>
            <w:right w:val="none" w:sz="0" w:space="0" w:color="auto"/>
          </w:divBdr>
        </w:div>
        <w:div w:id="2098282499">
          <w:marLeft w:val="0"/>
          <w:marRight w:val="0"/>
          <w:marTop w:val="0"/>
          <w:marBottom w:val="0"/>
          <w:divBdr>
            <w:top w:val="none" w:sz="0" w:space="0" w:color="auto"/>
            <w:left w:val="none" w:sz="0" w:space="0" w:color="auto"/>
            <w:bottom w:val="none" w:sz="0" w:space="0" w:color="auto"/>
            <w:right w:val="none" w:sz="0" w:space="0" w:color="auto"/>
          </w:divBdr>
        </w:div>
        <w:div w:id="1041125778">
          <w:marLeft w:val="0"/>
          <w:marRight w:val="0"/>
          <w:marTop w:val="0"/>
          <w:marBottom w:val="0"/>
          <w:divBdr>
            <w:top w:val="none" w:sz="0" w:space="0" w:color="auto"/>
            <w:left w:val="none" w:sz="0" w:space="0" w:color="auto"/>
            <w:bottom w:val="none" w:sz="0" w:space="0" w:color="auto"/>
            <w:right w:val="none" w:sz="0" w:space="0" w:color="auto"/>
          </w:divBdr>
        </w:div>
        <w:div w:id="1574699578">
          <w:marLeft w:val="0"/>
          <w:marRight w:val="0"/>
          <w:marTop w:val="0"/>
          <w:marBottom w:val="0"/>
          <w:divBdr>
            <w:top w:val="none" w:sz="0" w:space="0" w:color="auto"/>
            <w:left w:val="none" w:sz="0" w:space="0" w:color="auto"/>
            <w:bottom w:val="none" w:sz="0" w:space="0" w:color="auto"/>
            <w:right w:val="none" w:sz="0" w:space="0" w:color="auto"/>
          </w:divBdr>
        </w:div>
        <w:div w:id="1850093713">
          <w:marLeft w:val="0"/>
          <w:marRight w:val="0"/>
          <w:marTop w:val="0"/>
          <w:marBottom w:val="0"/>
          <w:divBdr>
            <w:top w:val="none" w:sz="0" w:space="0" w:color="auto"/>
            <w:left w:val="none" w:sz="0" w:space="0" w:color="auto"/>
            <w:bottom w:val="none" w:sz="0" w:space="0" w:color="auto"/>
            <w:right w:val="none" w:sz="0" w:space="0" w:color="auto"/>
          </w:divBdr>
        </w:div>
        <w:div w:id="1350446039">
          <w:marLeft w:val="0"/>
          <w:marRight w:val="0"/>
          <w:marTop w:val="0"/>
          <w:marBottom w:val="0"/>
          <w:divBdr>
            <w:top w:val="none" w:sz="0" w:space="0" w:color="auto"/>
            <w:left w:val="none" w:sz="0" w:space="0" w:color="auto"/>
            <w:bottom w:val="none" w:sz="0" w:space="0" w:color="auto"/>
            <w:right w:val="none" w:sz="0" w:space="0" w:color="auto"/>
          </w:divBdr>
        </w:div>
        <w:div w:id="481119475">
          <w:marLeft w:val="0"/>
          <w:marRight w:val="0"/>
          <w:marTop w:val="0"/>
          <w:marBottom w:val="0"/>
          <w:divBdr>
            <w:top w:val="none" w:sz="0" w:space="0" w:color="auto"/>
            <w:left w:val="none" w:sz="0" w:space="0" w:color="auto"/>
            <w:bottom w:val="none" w:sz="0" w:space="0" w:color="auto"/>
            <w:right w:val="none" w:sz="0" w:space="0" w:color="auto"/>
          </w:divBdr>
          <w:divsChild>
            <w:div w:id="1021011602">
              <w:marLeft w:val="-75"/>
              <w:marRight w:val="0"/>
              <w:marTop w:val="30"/>
              <w:marBottom w:val="30"/>
              <w:divBdr>
                <w:top w:val="none" w:sz="0" w:space="0" w:color="auto"/>
                <w:left w:val="none" w:sz="0" w:space="0" w:color="auto"/>
                <w:bottom w:val="none" w:sz="0" w:space="0" w:color="auto"/>
                <w:right w:val="none" w:sz="0" w:space="0" w:color="auto"/>
              </w:divBdr>
              <w:divsChild>
                <w:div w:id="1104886759">
                  <w:marLeft w:val="0"/>
                  <w:marRight w:val="0"/>
                  <w:marTop w:val="0"/>
                  <w:marBottom w:val="0"/>
                  <w:divBdr>
                    <w:top w:val="none" w:sz="0" w:space="0" w:color="auto"/>
                    <w:left w:val="none" w:sz="0" w:space="0" w:color="auto"/>
                    <w:bottom w:val="none" w:sz="0" w:space="0" w:color="auto"/>
                    <w:right w:val="none" w:sz="0" w:space="0" w:color="auto"/>
                  </w:divBdr>
                  <w:divsChild>
                    <w:div w:id="1563104826">
                      <w:marLeft w:val="0"/>
                      <w:marRight w:val="0"/>
                      <w:marTop w:val="0"/>
                      <w:marBottom w:val="0"/>
                      <w:divBdr>
                        <w:top w:val="none" w:sz="0" w:space="0" w:color="auto"/>
                        <w:left w:val="none" w:sz="0" w:space="0" w:color="auto"/>
                        <w:bottom w:val="none" w:sz="0" w:space="0" w:color="auto"/>
                        <w:right w:val="none" w:sz="0" w:space="0" w:color="auto"/>
                      </w:divBdr>
                    </w:div>
                  </w:divsChild>
                </w:div>
                <w:div w:id="1802528542">
                  <w:marLeft w:val="0"/>
                  <w:marRight w:val="0"/>
                  <w:marTop w:val="0"/>
                  <w:marBottom w:val="0"/>
                  <w:divBdr>
                    <w:top w:val="none" w:sz="0" w:space="0" w:color="auto"/>
                    <w:left w:val="none" w:sz="0" w:space="0" w:color="auto"/>
                    <w:bottom w:val="none" w:sz="0" w:space="0" w:color="auto"/>
                    <w:right w:val="none" w:sz="0" w:space="0" w:color="auto"/>
                  </w:divBdr>
                  <w:divsChild>
                    <w:div w:id="545872662">
                      <w:marLeft w:val="0"/>
                      <w:marRight w:val="0"/>
                      <w:marTop w:val="0"/>
                      <w:marBottom w:val="0"/>
                      <w:divBdr>
                        <w:top w:val="none" w:sz="0" w:space="0" w:color="auto"/>
                        <w:left w:val="none" w:sz="0" w:space="0" w:color="auto"/>
                        <w:bottom w:val="none" w:sz="0" w:space="0" w:color="auto"/>
                        <w:right w:val="none" w:sz="0" w:space="0" w:color="auto"/>
                      </w:divBdr>
                    </w:div>
                    <w:div w:id="2038459534">
                      <w:marLeft w:val="0"/>
                      <w:marRight w:val="0"/>
                      <w:marTop w:val="0"/>
                      <w:marBottom w:val="0"/>
                      <w:divBdr>
                        <w:top w:val="none" w:sz="0" w:space="0" w:color="auto"/>
                        <w:left w:val="none" w:sz="0" w:space="0" w:color="auto"/>
                        <w:bottom w:val="none" w:sz="0" w:space="0" w:color="auto"/>
                        <w:right w:val="none" w:sz="0" w:space="0" w:color="auto"/>
                      </w:divBdr>
                    </w:div>
                    <w:div w:id="1020618950">
                      <w:marLeft w:val="0"/>
                      <w:marRight w:val="0"/>
                      <w:marTop w:val="0"/>
                      <w:marBottom w:val="0"/>
                      <w:divBdr>
                        <w:top w:val="none" w:sz="0" w:space="0" w:color="auto"/>
                        <w:left w:val="none" w:sz="0" w:space="0" w:color="auto"/>
                        <w:bottom w:val="none" w:sz="0" w:space="0" w:color="auto"/>
                        <w:right w:val="none" w:sz="0" w:space="0" w:color="auto"/>
                      </w:divBdr>
                    </w:div>
                    <w:div w:id="356930021">
                      <w:marLeft w:val="0"/>
                      <w:marRight w:val="0"/>
                      <w:marTop w:val="0"/>
                      <w:marBottom w:val="0"/>
                      <w:divBdr>
                        <w:top w:val="none" w:sz="0" w:space="0" w:color="auto"/>
                        <w:left w:val="none" w:sz="0" w:space="0" w:color="auto"/>
                        <w:bottom w:val="none" w:sz="0" w:space="0" w:color="auto"/>
                        <w:right w:val="none" w:sz="0" w:space="0" w:color="auto"/>
                      </w:divBdr>
                    </w:div>
                    <w:div w:id="1858225914">
                      <w:marLeft w:val="0"/>
                      <w:marRight w:val="0"/>
                      <w:marTop w:val="0"/>
                      <w:marBottom w:val="0"/>
                      <w:divBdr>
                        <w:top w:val="none" w:sz="0" w:space="0" w:color="auto"/>
                        <w:left w:val="none" w:sz="0" w:space="0" w:color="auto"/>
                        <w:bottom w:val="none" w:sz="0" w:space="0" w:color="auto"/>
                        <w:right w:val="none" w:sz="0" w:space="0" w:color="auto"/>
                      </w:divBdr>
                    </w:div>
                    <w:div w:id="1894807315">
                      <w:marLeft w:val="0"/>
                      <w:marRight w:val="0"/>
                      <w:marTop w:val="0"/>
                      <w:marBottom w:val="0"/>
                      <w:divBdr>
                        <w:top w:val="none" w:sz="0" w:space="0" w:color="auto"/>
                        <w:left w:val="none" w:sz="0" w:space="0" w:color="auto"/>
                        <w:bottom w:val="none" w:sz="0" w:space="0" w:color="auto"/>
                        <w:right w:val="none" w:sz="0" w:space="0" w:color="auto"/>
                      </w:divBdr>
                    </w:div>
                    <w:div w:id="1248346241">
                      <w:marLeft w:val="0"/>
                      <w:marRight w:val="0"/>
                      <w:marTop w:val="0"/>
                      <w:marBottom w:val="0"/>
                      <w:divBdr>
                        <w:top w:val="none" w:sz="0" w:space="0" w:color="auto"/>
                        <w:left w:val="none" w:sz="0" w:space="0" w:color="auto"/>
                        <w:bottom w:val="none" w:sz="0" w:space="0" w:color="auto"/>
                        <w:right w:val="none" w:sz="0" w:space="0" w:color="auto"/>
                      </w:divBdr>
                    </w:div>
                    <w:div w:id="651521709">
                      <w:marLeft w:val="0"/>
                      <w:marRight w:val="0"/>
                      <w:marTop w:val="0"/>
                      <w:marBottom w:val="0"/>
                      <w:divBdr>
                        <w:top w:val="none" w:sz="0" w:space="0" w:color="auto"/>
                        <w:left w:val="none" w:sz="0" w:space="0" w:color="auto"/>
                        <w:bottom w:val="none" w:sz="0" w:space="0" w:color="auto"/>
                        <w:right w:val="none" w:sz="0" w:space="0" w:color="auto"/>
                      </w:divBdr>
                    </w:div>
                    <w:div w:id="2109692266">
                      <w:marLeft w:val="0"/>
                      <w:marRight w:val="0"/>
                      <w:marTop w:val="0"/>
                      <w:marBottom w:val="0"/>
                      <w:divBdr>
                        <w:top w:val="none" w:sz="0" w:space="0" w:color="auto"/>
                        <w:left w:val="none" w:sz="0" w:space="0" w:color="auto"/>
                        <w:bottom w:val="none" w:sz="0" w:space="0" w:color="auto"/>
                        <w:right w:val="none" w:sz="0" w:space="0" w:color="auto"/>
                      </w:divBdr>
                    </w:div>
                    <w:div w:id="1303467262">
                      <w:marLeft w:val="0"/>
                      <w:marRight w:val="0"/>
                      <w:marTop w:val="0"/>
                      <w:marBottom w:val="0"/>
                      <w:divBdr>
                        <w:top w:val="none" w:sz="0" w:space="0" w:color="auto"/>
                        <w:left w:val="none" w:sz="0" w:space="0" w:color="auto"/>
                        <w:bottom w:val="none" w:sz="0" w:space="0" w:color="auto"/>
                        <w:right w:val="none" w:sz="0" w:space="0" w:color="auto"/>
                      </w:divBdr>
                    </w:div>
                    <w:div w:id="1157376626">
                      <w:marLeft w:val="0"/>
                      <w:marRight w:val="0"/>
                      <w:marTop w:val="0"/>
                      <w:marBottom w:val="0"/>
                      <w:divBdr>
                        <w:top w:val="none" w:sz="0" w:space="0" w:color="auto"/>
                        <w:left w:val="none" w:sz="0" w:space="0" w:color="auto"/>
                        <w:bottom w:val="none" w:sz="0" w:space="0" w:color="auto"/>
                        <w:right w:val="none" w:sz="0" w:space="0" w:color="auto"/>
                      </w:divBdr>
                    </w:div>
                    <w:div w:id="1692490854">
                      <w:marLeft w:val="0"/>
                      <w:marRight w:val="0"/>
                      <w:marTop w:val="0"/>
                      <w:marBottom w:val="0"/>
                      <w:divBdr>
                        <w:top w:val="none" w:sz="0" w:space="0" w:color="auto"/>
                        <w:left w:val="none" w:sz="0" w:space="0" w:color="auto"/>
                        <w:bottom w:val="none" w:sz="0" w:space="0" w:color="auto"/>
                        <w:right w:val="none" w:sz="0" w:space="0" w:color="auto"/>
                      </w:divBdr>
                    </w:div>
                  </w:divsChild>
                </w:div>
                <w:div w:id="1611550532">
                  <w:marLeft w:val="0"/>
                  <w:marRight w:val="0"/>
                  <w:marTop w:val="0"/>
                  <w:marBottom w:val="0"/>
                  <w:divBdr>
                    <w:top w:val="none" w:sz="0" w:space="0" w:color="auto"/>
                    <w:left w:val="none" w:sz="0" w:space="0" w:color="auto"/>
                    <w:bottom w:val="none" w:sz="0" w:space="0" w:color="auto"/>
                    <w:right w:val="none" w:sz="0" w:space="0" w:color="auto"/>
                  </w:divBdr>
                  <w:divsChild>
                    <w:div w:id="1944874835">
                      <w:marLeft w:val="0"/>
                      <w:marRight w:val="0"/>
                      <w:marTop w:val="0"/>
                      <w:marBottom w:val="0"/>
                      <w:divBdr>
                        <w:top w:val="none" w:sz="0" w:space="0" w:color="auto"/>
                        <w:left w:val="none" w:sz="0" w:space="0" w:color="auto"/>
                        <w:bottom w:val="none" w:sz="0" w:space="0" w:color="auto"/>
                        <w:right w:val="none" w:sz="0" w:space="0" w:color="auto"/>
                      </w:divBdr>
                    </w:div>
                  </w:divsChild>
                </w:div>
                <w:div w:id="1662855348">
                  <w:marLeft w:val="0"/>
                  <w:marRight w:val="0"/>
                  <w:marTop w:val="0"/>
                  <w:marBottom w:val="0"/>
                  <w:divBdr>
                    <w:top w:val="none" w:sz="0" w:space="0" w:color="auto"/>
                    <w:left w:val="none" w:sz="0" w:space="0" w:color="auto"/>
                    <w:bottom w:val="none" w:sz="0" w:space="0" w:color="auto"/>
                    <w:right w:val="none" w:sz="0" w:space="0" w:color="auto"/>
                  </w:divBdr>
                  <w:divsChild>
                    <w:div w:id="192156964">
                      <w:marLeft w:val="0"/>
                      <w:marRight w:val="0"/>
                      <w:marTop w:val="0"/>
                      <w:marBottom w:val="0"/>
                      <w:divBdr>
                        <w:top w:val="none" w:sz="0" w:space="0" w:color="auto"/>
                        <w:left w:val="none" w:sz="0" w:space="0" w:color="auto"/>
                        <w:bottom w:val="none" w:sz="0" w:space="0" w:color="auto"/>
                        <w:right w:val="none" w:sz="0" w:space="0" w:color="auto"/>
                      </w:divBdr>
                    </w:div>
                    <w:div w:id="494417532">
                      <w:marLeft w:val="0"/>
                      <w:marRight w:val="0"/>
                      <w:marTop w:val="0"/>
                      <w:marBottom w:val="0"/>
                      <w:divBdr>
                        <w:top w:val="none" w:sz="0" w:space="0" w:color="auto"/>
                        <w:left w:val="none" w:sz="0" w:space="0" w:color="auto"/>
                        <w:bottom w:val="none" w:sz="0" w:space="0" w:color="auto"/>
                        <w:right w:val="none" w:sz="0" w:space="0" w:color="auto"/>
                      </w:divBdr>
                    </w:div>
                    <w:div w:id="1450466176">
                      <w:marLeft w:val="0"/>
                      <w:marRight w:val="0"/>
                      <w:marTop w:val="0"/>
                      <w:marBottom w:val="0"/>
                      <w:divBdr>
                        <w:top w:val="none" w:sz="0" w:space="0" w:color="auto"/>
                        <w:left w:val="none" w:sz="0" w:space="0" w:color="auto"/>
                        <w:bottom w:val="none" w:sz="0" w:space="0" w:color="auto"/>
                        <w:right w:val="none" w:sz="0" w:space="0" w:color="auto"/>
                      </w:divBdr>
                    </w:div>
                    <w:div w:id="1730303980">
                      <w:marLeft w:val="0"/>
                      <w:marRight w:val="0"/>
                      <w:marTop w:val="0"/>
                      <w:marBottom w:val="0"/>
                      <w:divBdr>
                        <w:top w:val="none" w:sz="0" w:space="0" w:color="auto"/>
                        <w:left w:val="none" w:sz="0" w:space="0" w:color="auto"/>
                        <w:bottom w:val="none" w:sz="0" w:space="0" w:color="auto"/>
                        <w:right w:val="none" w:sz="0" w:space="0" w:color="auto"/>
                      </w:divBdr>
                    </w:div>
                    <w:div w:id="177162151">
                      <w:marLeft w:val="0"/>
                      <w:marRight w:val="0"/>
                      <w:marTop w:val="0"/>
                      <w:marBottom w:val="0"/>
                      <w:divBdr>
                        <w:top w:val="none" w:sz="0" w:space="0" w:color="auto"/>
                        <w:left w:val="none" w:sz="0" w:space="0" w:color="auto"/>
                        <w:bottom w:val="none" w:sz="0" w:space="0" w:color="auto"/>
                        <w:right w:val="none" w:sz="0" w:space="0" w:color="auto"/>
                      </w:divBdr>
                    </w:div>
                  </w:divsChild>
                </w:div>
                <w:div w:id="1795513949">
                  <w:marLeft w:val="0"/>
                  <w:marRight w:val="0"/>
                  <w:marTop w:val="0"/>
                  <w:marBottom w:val="0"/>
                  <w:divBdr>
                    <w:top w:val="none" w:sz="0" w:space="0" w:color="auto"/>
                    <w:left w:val="none" w:sz="0" w:space="0" w:color="auto"/>
                    <w:bottom w:val="none" w:sz="0" w:space="0" w:color="auto"/>
                    <w:right w:val="none" w:sz="0" w:space="0" w:color="auto"/>
                  </w:divBdr>
                  <w:divsChild>
                    <w:div w:id="836572668">
                      <w:marLeft w:val="0"/>
                      <w:marRight w:val="0"/>
                      <w:marTop w:val="0"/>
                      <w:marBottom w:val="0"/>
                      <w:divBdr>
                        <w:top w:val="none" w:sz="0" w:space="0" w:color="auto"/>
                        <w:left w:val="none" w:sz="0" w:space="0" w:color="auto"/>
                        <w:bottom w:val="none" w:sz="0" w:space="0" w:color="auto"/>
                        <w:right w:val="none" w:sz="0" w:space="0" w:color="auto"/>
                      </w:divBdr>
                    </w:div>
                  </w:divsChild>
                </w:div>
                <w:div w:id="773550906">
                  <w:marLeft w:val="0"/>
                  <w:marRight w:val="0"/>
                  <w:marTop w:val="0"/>
                  <w:marBottom w:val="0"/>
                  <w:divBdr>
                    <w:top w:val="none" w:sz="0" w:space="0" w:color="auto"/>
                    <w:left w:val="none" w:sz="0" w:space="0" w:color="auto"/>
                    <w:bottom w:val="none" w:sz="0" w:space="0" w:color="auto"/>
                    <w:right w:val="none" w:sz="0" w:space="0" w:color="auto"/>
                  </w:divBdr>
                  <w:divsChild>
                    <w:div w:id="747970101">
                      <w:marLeft w:val="0"/>
                      <w:marRight w:val="0"/>
                      <w:marTop w:val="0"/>
                      <w:marBottom w:val="0"/>
                      <w:divBdr>
                        <w:top w:val="none" w:sz="0" w:space="0" w:color="auto"/>
                        <w:left w:val="none" w:sz="0" w:space="0" w:color="auto"/>
                        <w:bottom w:val="none" w:sz="0" w:space="0" w:color="auto"/>
                        <w:right w:val="none" w:sz="0" w:space="0" w:color="auto"/>
                      </w:divBdr>
                    </w:div>
                    <w:div w:id="1870028212">
                      <w:marLeft w:val="0"/>
                      <w:marRight w:val="0"/>
                      <w:marTop w:val="0"/>
                      <w:marBottom w:val="0"/>
                      <w:divBdr>
                        <w:top w:val="none" w:sz="0" w:space="0" w:color="auto"/>
                        <w:left w:val="none" w:sz="0" w:space="0" w:color="auto"/>
                        <w:bottom w:val="none" w:sz="0" w:space="0" w:color="auto"/>
                        <w:right w:val="none" w:sz="0" w:space="0" w:color="auto"/>
                      </w:divBdr>
                    </w:div>
                    <w:div w:id="1550072112">
                      <w:marLeft w:val="0"/>
                      <w:marRight w:val="0"/>
                      <w:marTop w:val="0"/>
                      <w:marBottom w:val="0"/>
                      <w:divBdr>
                        <w:top w:val="none" w:sz="0" w:space="0" w:color="auto"/>
                        <w:left w:val="none" w:sz="0" w:space="0" w:color="auto"/>
                        <w:bottom w:val="none" w:sz="0" w:space="0" w:color="auto"/>
                        <w:right w:val="none" w:sz="0" w:space="0" w:color="auto"/>
                      </w:divBdr>
                    </w:div>
                    <w:div w:id="15155155">
                      <w:marLeft w:val="0"/>
                      <w:marRight w:val="0"/>
                      <w:marTop w:val="0"/>
                      <w:marBottom w:val="0"/>
                      <w:divBdr>
                        <w:top w:val="none" w:sz="0" w:space="0" w:color="auto"/>
                        <w:left w:val="none" w:sz="0" w:space="0" w:color="auto"/>
                        <w:bottom w:val="none" w:sz="0" w:space="0" w:color="auto"/>
                        <w:right w:val="none" w:sz="0" w:space="0" w:color="auto"/>
                      </w:divBdr>
                    </w:div>
                  </w:divsChild>
                </w:div>
                <w:div w:id="1172835060">
                  <w:marLeft w:val="0"/>
                  <w:marRight w:val="0"/>
                  <w:marTop w:val="0"/>
                  <w:marBottom w:val="0"/>
                  <w:divBdr>
                    <w:top w:val="none" w:sz="0" w:space="0" w:color="auto"/>
                    <w:left w:val="none" w:sz="0" w:space="0" w:color="auto"/>
                    <w:bottom w:val="none" w:sz="0" w:space="0" w:color="auto"/>
                    <w:right w:val="none" w:sz="0" w:space="0" w:color="auto"/>
                  </w:divBdr>
                  <w:divsChild>
                    <w:div w:id="1998803972">
                      <w:marLeft w:val="0"/>
                      <w:marRight w:val="0"/>
                      <w:marTop w:val="0"/>
                      <w:marBottom w:val="0"/>
                      <w:divBdr>
                        <w:top w:val="none" w:sz="0" w:space="0" w:color="auto"/>
                        <w:left w:val="none" w:sz="0" w:space="0" w:color="auto"/>
                        <w:bottom w:val="none" w:sz="0" w:space="0" w:color="auto"/>
                        <w:right w:val="none" w:sz="0" w:space="0" w:color="auto"/>
                      </w:divBdr>
                    </w:div>
                  </w:divsChild>
                </w:div>
                <w:div w:id="835388702">
                  <w:marLeft w:val="0"/>
                  <w:marRight w:val="0"/>
                  <w:marTop w:val="0"/>
                  <w:marBottom w:val="0"/>
                  <w:divBdr>
                    <w:top w:val="none" w:sz="0" w:space="0" w:color="auto"/>
                    <w:left w:val="none" w:sz="0" w:space="0" w:color="auto"/>
                    <w:bottom w:val="none" w:sz="0" w:space="0" w:color="auto"/>
                    <w:right w:val="none" w:sz="0" w:space="0" w:color="auto"/>
                  </w:divBdr>
                  <w:divsChild>
                    <w:div w:id="1319650774">
                      <w:marLeft w:val="0"/>
                      <w:marRight w:val="0"/>
                      <w:marTop w:val="0"/>
                      <w:marBottom w:val="0"/>
                      <w:divBdr>
                        <w:top w:val="none" w:sz="0" w:space="0" w:color="auto"/>
                        <w:left w:val="none" w:sz="0" w:space="0" w:color="auto"/>
                        <w:bottom w:val="none" w:sz="0" w:space="0" w:color="auto"/>
                        <w:right w:val="none" w:sz="0" w:space="0" w:color="auto"/>
                      </w:divBdr>
                    </w:div>
                    <w:div w:id="878080998">
                      <w:marLeft w:val="0"/>
                      <w:marRight w:val="0"/>
                      <w:marTop w:val="0"/>
                      <w:marBottom w:val="0"/>
                      <w:divBdr>
                        <w:top w:val="none" w:sz="0" w:space="0" w:color="auto"/>
                        <w:left w:val="none" w:sz="0" w:space="0" w:color="auto"/>
                        <w:bottom w:val="none" w:sz="0" w:space="0" w:color="auto"/>
                        <w:right w:val="none" w:sz="0" w:space="0" w:color="auto"/>
                      </w:divBdr>
                    </w:div>
                    <w:div w:id="1796366836">
                      <w:marLeft w:val="0"/>
                      <w:marRight w:val="0"/>
                      <w:marTop w:val="0"/>
                      <w:marBottom w:val="0"/>
                      <w:divBdr>
                        <w:top w:val="none" w:sz="0" w:space="0" w:color="auto"/>
                        <w:left w:val="none" w:sz="0" w:space="0" w:color="auto"/>
                        <w:bottom w:val="none" w:sz="0" w:space="0" w:color="auto"/>
                        <w:right w:val="none" w:sz="0" w:space="0" w:color="auto"/>
                      </w:divBdr>
                    </w:div>
                    <w:div w:id="1780367725">
                      <w:marLeft w:val="0"/>
                      <w:marRight w:val="0"/>
                      <w:marTop w:val="0"/>
                      <w:marBottom w:val="0"/>
                      <w:divBdr>
                        <w:top w:val="none" w:sz="0" w:space="0" w:color="auto"/>
                        <w:left w:val="none" w:sz="0" w:space="0" w:color="auto"/>
                        <w:bottom w:val="none" w:sz="0" w:space="0" w:color="auto"/>
                        <w:right w:val="none" w:sz="0" w:space="0" w:color="auto"/>
                      </w:divBdr>
                    </w:div>
                    <w:div w:id="28530585">
                      <w:marLeft w:val="0"/>
                      <w:marRight w:val="0"/>
                      <w:marTop w:val="0"/>
                      <w:marBottom w:val="0"/>
                      <w:divBdr>
                        <w:top w:val="none" w:sz="0" w:space="0" w:color="auto"/>
                        <w:left w:val="none" w:sz="0" w:space="0" w:color="auto"/>
                        <w:bottom w:val="none" w:sz="0" w:space="0" w:color="auto"/>
                        <w:right w:val="none" w:sz="0" w:space="0" w:color="auto"/>
                      </w:divBdr>
                    </w:div>
                  </w:divsChild>
                </w:div>
                <w:div w:id="119300595">
                  <w:marLeft w:val="0"/>
                  <w:marRight w:val="0"/>
                  <w:marTop w:val="0"/>
                  <w:marBottom w:val="0"/>
                  <w:divBdr>
                    <w:top w:val="none" w:sz="0" w:space="0" w:color="auto"/>
                    <w:left w:val="none" w:sz="0" w:space="0" w:color="auto"/>
                    <w:bottom w:val="none" w:sz="0" w:space="0" w:color="auto"/>
                    <w:right w:val="none" w:sz="0" w:space="0" w:color="auto"/>
                  </w:divBdr>
                  <w:divsChild>
                    <w:div w:id="1112894381">
                      <w:marLeft w:val="0"/>
                      <w:marRight w:val="0"/>
                      <w:marTop w:val="0"/>
                      <w:marBottom w:val="0"/>
                      <w:divBdr>
                        <w:top w:val="none" w:sz="0" w:space="0" w:color="auto"/>
                        <w:left w:val="none" w:sz="0" w:space="0" w:color="auto"/>
                        <w:bottom w:val="none" w:sz="0" w:space="0" w:color="auto"/>
                        <w:right w:val="none" w:sz="0" w:space="0" w:color="auto"/>
                      </w:divBdr>
                    </w:div>
                  </w:divsChild>
                </w:div>
                <w:div w:id="1328554313">
                  <w:marLeft w:val="0"/>
                  <w:marRight w:val="0"/>
                  <w:marTop w:val="0"/>
                  <w:marBottom w:val="0"/>
                  <w:divBdr>
                    <w:top w:val="none" w:sz="0" w:space="0" w:color="auto"/>
                    <w:left w:val="none" w:sz="0" w:space="0" w:color="auto"/>
                    <w:bottom w:val="none" w:sz="0" w:space="0" w:color="auto"/>
                    <w:right w:val="none" w:sz="0" w:space="0" w:color="auto"/>
                  </w:divBdr>
                  <w:divsChild>
                    <w:div w:id="1027947568">
                      <w:marLeft w:val="0"/>
                      <w:marRight w:val="0"/>
                      <w:marTop w:val="0"/>
                      <w:marBottom w:val="0"/>
                      <w:divBdr>
                        <w:top w:val="none" w:sz="0" w:space="0" w:color="auto"/>
                        <w:left w:val="none" w:sz="0" w:space="0" w:color="auto"/>
                        <w:bottom w:val="none" w:sz="0" w:space="0" w:color="auto"/>
                        <w:right w:val="none" w:sz="0" w:space="0" w:color="auto"/>
                      </w:divBdr>
                    </w:div>
                    <w:div w:id="194582428">
                      <w:marLeft w:val="0"/>
                      <w:marRight w:val="0"/>
                      <w:marTop w:val="0"/>
                      <w:marBottom w:val="0"/>
                      <w:divBdr>
                        <w:top w:val="none" w:sz="0" w:space="0" w:color="auto"/>
                        <w:left w:val="none" w:sz="0" w:space="0" w:color="auto"/>
                        <w:bottom w:val="none" w:sz="0" w:space="0" w:color="auto"/>
                        <w:right w:val="none" w:sz="0" w:space="0" w:color="auto"/>
                      </w:divBdr>
                    </w:div>
                  </w:divsChild>
                </w:div>
                <w:div w:id="303390989">
                  <w:marLeft w:val="0"/>
                  <w:marRight w:val="0"/>
                  <w:marTop w:val="0"/>
                  <w:marBottom w:val="0"/>
                  <w:divBdr>
                    <w:top w:val="none" w:sz="0" w:space="0" w:color="auto"/>
                    <w:left w:val="none" w:sz="0" w:space="0" w:color="auto"/>
                    <w:bottom w:val="none" w:sz="0" w:space="0" w:color="auto"/>
                    <w:right w:val="none" w:sz="0" w:space="0" w:color="auto"/>
                  </w:divBdr>
                  <w:divsChild>
                    <w:div w:id="1941797720">
                      <w:marLeft w:val="0"/>
                      <w:marRight w:val="0"/>
                      <w:marTop w:val="0"/>
                      <w:marBottom w:val="0"/>
                      <w:divBdr>
                        <w:top w:val="none" w:sz="0" w:space="0" w:color="auto"/>
                        <w:left w:val="none" w:sz="0" w:space="0" w:color="auto"/>
                        <w:bottom w:val="none" w:sz="0" w:space="0" w:color="auto"/>
                        <w:right w:val="none" w:sz="0" w:space="0" w:color="auto"/>
                      </w:divBdr>
                    </w:div>
                  </w:divsChild>
                </w:div>
                <w:div w:id="1588148767">
                  <w:marLeft w:val="0"/>
                  <w:marRight w:val="0"/>
                  <w:marTop w:val="0"/>
                  <w:marBottom w:val="0"/>
                  <w:divBdr>
                    <w:top w:val="none" w:sz="0" w:space="0" w:color="auto"/>
                    <w:left w:val="none" w:sz="0" w:space="0" w:color="auto"/>
                    <w:bottom w:val="none" w:sz="0" w:space="0" w:color="auto"/>
                    <w:right w:val="none" w:sz="0" w:space="0" w:color="auto"/>
                  </w:divBdr>
                  <w:divsChild>
                    <w:div w:id="1560439546">
                      <w:marLeft w:val="0"/>
                      <w:marRight w:val="0"/>
                      <w:marTop w:val="0"/>
                      <w:marBottom w:val="0"/>
                      <w:divBdr>
                        <w:top w:val="none" w:sz="0" w:space="0" w:color="auto"/>
                        <w:left w:val="none" w:sz="0" w:space="0" w:color="auto"/>
                        <w:bottom w:val="none" w:sz="0" w:space="0" w:color="auto"/>
                        <w:right w:val="none" w:sz="0" w:space="0" w:color="auto"/>
                      </w:divBdr>
                    </w:div>
                    <w:div w:id="444889552">
                      <w:marLeft w:val="0"/>
                      <w:marRight w:val="0"/>
                      <w:marTop w:val="0"/>
                      <w:marBottom w:val="0"/>
                      <w:divBdr>
                        <w:top w:val="none" w:sz="0" w:space="0" w:color="auto"/>
                        <w:left w:val="none" w:sz="0" w:space="0" w:color="auto"/>
                        <w:bottom w:val="none" w:sz="0" w:space="0" w:color="auto"/>
                        <w:right w:val="none" w:sz="0" w:space="0" w:color="auto"/>
                      </w:divBdr>
                    </w:div>
                  </w:divsChild>
                </w:div>
                <w:div w:id="1778986182">
                  <w:marLeft w:val="0"/>
                  <w:marRight w:val="0"/>
                  <w:marTop w:val="0"/>
                  <w:marBottom w:val="0"/>
                  <w:divBdr>
                    <w:top w:val="none" w:sz="0" w:space="0" w:color="auto"/>
                    <w:left w:val="none" w:sz="0" w:space="0" w:color="auto"/>
                    <w:bottom w:val="none" w:sz="0" w:space="0" w:color="auto"/>
                    <w:right w:val="none" w:sz="0" w:space="0" w:color="auto"/>
                  </w:divBdr>
                  <w:divsChild>
                    <w:div w:id="1213271841">
                      <w:marLeft w:val="0"/>
                      <w:marRight w:val="0"/>
                      <w:marTop w:val="0"/>
                      <w:marBottom w:val="0"/>
                      <w:divBdr>
                        <w:top w:val="none" w:sz="0" w:space="0" w:color="auto"/>
                        <w:left w:val="none" w:sz="0" w:space="0" w:color="auto"/>
                        <w:bottom w:val="none" w:sz="0" w:space="0" w:color="auto"/>
                        <w:right w:val="none" w:sz="0" w:space="0" w:color="auto"/>
                      </w:divBdr>
                    </w:div>
                  </w:divsChild>
                </w:div>
                <w:div w:id="1385328112">
                  <w:marLeft w:val="0"/>
                  <w:marRight w:val="0"/>
                  <w:marTop w:val="0"/>
                  <w:marBottom w:val="0"/>
                  <w:divBdr>
                    <w:top w:val="none" w:sz="0" w:space="0" w:color="auto"/>
                    <w:left w:val="none" w:sz="0" w:space="0" w:color="auto"/>
                    <w:bottom w:val="none" w:sz="0" w:space="0" w:color="auto"/>
                    <w:right w:val="none" w:sz="0" w:space="0" w:color="auto"/>
                  </w:divBdr>
                  <w:divsChild>
                    <w:div w:id="846751302">
                      <w:marLeft w:val="0"/>
                      <w:marRight w:val="0"/>
                      <w:marTop w:val="0"/>
                      <w:marBottom w:val="0"/>
                      <w:divBdr>
                        <w:top w:val="none" w:sz="0" w:space="0" w:color="auto"/>
                        <w:left w:val="none" w:sz="0" w:space="0" w:color="auto"/>
                        <w:bottom w:val="none" w:sz="0" w:space="0" w:color="auto"/>
                        <w:right w:val="none" w:sz="0" w:space="0" w:color="auto"/>
                      </w:divBdr>
                    </w:div>
                    <w:div w:id="856045964">
                      <w:marLeft w:val="0"/>
                      <w:marRight w:val="0"/>
                      <w:marTop w:val="0"/>
                      <w:marBottom w:val="0"/>
                      <w:divBdr>
                        <w:top w:val="none" w:sz="0" w:space="0" w:color="auto"/>
                        <w:left w:val="none" w:sz="0" w:space="0" w:color="auto"/>
                        <w:bottom w:val="none" w:sz="0" w:space="0" w:color="auto"/>
                        <w:right w:val="none" w:sz="0" w:space="0" w:color="auto"/>
                      </w:divBdr>
                    </w:div>
                    <w:div w:id="99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128">
          <w:marLeft w:val="0"/>
          <w:marRight w:val="0"/>
          <w:marTop w:val="0"/>
          <w:marBottom w:val="0"/>
          <w:divBdr>
            <w:top w:val="none" w:sz="0" w:space="0" w:color="auto"/>
            <w:left w:val="none" w:sz="0" w:space="0" w:color="auto"/>
            <w:bottom w:val="none" w:sz="0" w:space="0" w:color="auto"/>
            <w:right w:val="none" w:sz="0" w:space="0" w:color="auto"/>
          </w:divBdr>
        </w:div>
        <w:div w:id="1180268537">
          <w:marLeft w:val="0"/>
          <w:marRight w:val="0"/>
          <w:marTop w:val="0"/>
          <w:marBottom w:val="0"/>
          <w:divBdr>
            <w:top w:val="none" w:sz="0" w:space="0" w:color="auto"/>
            <w:left w:val="none" w:sz="0" w:space="0" w:color="auto"/>
            <w:bottom w:val="none" w:sz="0" w:space="0" w:color="auto"/>
            <w:right w:val="none" w:sz="0" w:space="0" w:color="auto"/>
          </w:divBdr>
        </w:div>
        <w:div w:id="623343789">
          <w:marLeft w:val="0"/>
          <w:marRight w:val="0"/>
          <w:marTop w:val="0"/>
          <w:marBottom w:val="0"/>
          <w:divBdr>
            <w:top w:val="none" w:sz="0" w:space="0" w:color="auto"/>
            <w:left w:val="none" w:sz="0" w:space="0" w:color="auto"/>
            <w:bottom w:val="none" w:sz="0" w:space="0" w:color="auto"/>
            <w:right w:val="none" w:sz="0" w:space="0" w:color="auto"/>
          </w:divBdr>
        </w:div>
        <w:div w:id="688603012">
          <w:marLeft w:val="0"/>
          <w:marRight w:val="0"/>
          <w:marTop w:val="0"/>
          <w:marBottom w:val="0"/>
          <w:divBdr>
            <w:top w:val="none" w:sz="0" w:space="0" w:color="auto"/>
            <w:left w:val="none" w:sz="0" w:space="0" w:color="auto"/>
            <w:bottom w:val="none" w:sz="0" w:space="0" w:color="auto"/>
            <w:right w:val="none" w:sz="0" w:space="0" w:color="auto"/>
          </w:divBdr>
        </w:div>
        <w:div w:id="1198620086">
          <w:marLeft w:val="0"/>
          <w:marRight w:val="0"/>
          <w:marTop w:val="0"/>
          <w:marBottom w:val="0"/>
          <w:divBdr>
            <w:top w:val="none" w:sz="0" w:space="0" w:color="auto"/>
            <w:left w:val="none" w:sz="0" w:space="0" w:color="auto"/>
            <w:bottom w:val="none" w:sz="0" w:space="0" w:color="auto"/>
            <w:right w:val="none" w:sz="0" w:space="0" w:color="auto"/>
          </w:divBdr>
        </w:div>
        <w:div w:id="1401638872">
          <w:marLeft w:val="0"/>
          <w:marRight w:val="0"/>
          <w:marTop w:val="0"/>
          <w:marBottom w:val="0"/>
          <w:divBdr>
            <w:top w:val="none" w:sz="0" w:space="0" w:color="auto"/>
            <w:left w:val="none" w:sz="0" w:space="0" w:color="auto"/>
            <w:bottom w:val="none" w:sz="0" w:space="0" w:color="auto"/>
            <w:right w:val="none" w:sz="0" w:space="0" w:color="auto"/>
          </w:divBdr>
        </w:div>
        <w:div w:id="760569363">
          <w:marLeft w:val="0"/>
          <w:marRight w:val="0"/>
          <w:marTop w:val="0"/>
          <w:marBottom w:val="0"/>
          <w:divBdr>
            <w:top w:val="none" w:sz="0" w:space="0" w:color="auto"/>
            <w:left w:val="none" w:sz="0" w:space="0" w:color="auto"/>
            <w:bottom w:val="none" w:sz="0" w:space="0" w:color="auto"/>
            <w:right w:val="none" w:sz="0" w:space="0" w:color="auto"/>
          </w:divBdr>
        </w:div>
        <w:div w:id="885684059">
          <w:marLeft w:val="0"/>
          <w:marRight w:val="0"/>
          <w:marTop w:val="0"/>
          <w:marBottom w:val="0"/>
          <w:divBdr>
            <w:top w:val="none" w:sz="0" w:space="0" w:color="auto"/>
            <w:left w:val="none" w:sz="0" w:space="0" w:color="auto"/>
            <w:bottom w:val="none" w:sz="0" w:space="0" w:color="auto"/>
            <w:right w:val="none" w:sz="0" w:space="0" w:color="auto"/>
          </w:divBdr>
        </w:div>
        <w:div w:id="276330834">
          <w:marLeft w:val="0"/>
          <w:marRight w:val="0"/>
          <w:marTop w:val="0"/>
          <w:marBottom w:val="0"/>
          <w:divBdr>
            <w:top w:val="none" w:sz="0" w:space="0" w:color="auto"/>
            <w:left w:val="none" w:sz="0" w:space="0" w:color="auto"/>
            <w:bottom w:val="none" w:sz="0" w:space="0" w:color="auto"/>
            <w:right w:val="none" w:sz="0" w:space="0" w:color="auto"/>
          </w:divBdr>
        </w:div>
        <w:div w:id="2116095090">
          <w:marLeft w:val="0"/>
          <w:marRight w:val="0"/>
          <w:marTop w:val="0"/>
          <w:marBottom w:val="0"/>
          <w:divBdr>
            <w:top w:val="none" w:sz="0" w:space="0" w:color="auto"/>
            <w:left w:val="none" w:sz="0" w:space="0" w:color="auto"/>
            <w:bottom w:val="none" w:sz="0" w:space="0" w:color="auto"/>
            <w:right w:val="none" w:sz="0" w:space="0" w:color="auto"/>
          </w:divBdr>
        </w:div>
        <w:div w:id="2137219007">
          <w:marLeft w:val="0"/>
          <w:marRight w:val="0"/>
          <w:marTop w:val="0"/>
          <w:marBottom w:val="0"/>
          <w:divBdr>
            <w:top w:val="none" w:sz="0" w:space="0" w:color="auto"/>
            <w:left w:val="none" w:sz="0" w:space="0" w:color="auto"/>
            <w:bottom w:val="none" w:sz="0" w:space="0" w:color="auto"/>
            <w:right w:val="none" w:sz="0" w:space="0" w:color="auto"/>
          </w:divBdr>
        </w:div>
        <w:div w:id="1248229212">
          <w:marLeft w:val="0"/>
          <w:marRight w:val="0"/>
          <w:marTop w:val="0"/>
          <w:marBottom w:val="0"/>
          <w:divBdr>
            <w:top w:val="none" w:sz="0" w:space="0" w:color="auto"/>
            <w:left w:val="none" w:sz="0" w:space="0" w:color="auto"/>
            <w:bottom w:val="none" w:sz="0" w:space="0" w:color="auto"/>
            <w:right w:val="none" w:sz="0" w:space="0" w:color="auto"/>
          </w:divBdr>
        </w:div>
        <w:div w:id="878324398">
          <w:marLeft w:val="0"/>
          <w:marRight w:val="0"/>
          <w:marTop w:val="0"/>
          <w:marBottom w:val="0"/>
          <w:divBdr>
            <w:top w:val="none" w:sz="0" w:space="0" w:color="auto"/>
            <w:left w:val="none" w:sz="0" w:space="0" w:color="auto"/>
            <w:bottom w:val="none" w:sz="0" w:space="0" w:color="auto"/>
            <w:right w:val="none" w:sz="0" w:space="0" w:color="auto"/>
          </w:divBdr>
        </w:div>
        <w:div w:id="1758941040">
          <w:marLeft w:val="0"/>
          <w:marRight w:val="0"/>
          <w:marTop w:val="0"/>
          <w:marBottom w:val="0"/>
          <w:divBdr>
            <w:top w:val="none" w:sz="0" w:space="0" w:color="auto"/>
            <w:left w:val="none" w:sz="0" w:space="0" w:color="auto"/>
            <w:bottom w:val="none" w:sz="0" w:space="0" w:color="auto"/>
            <w:right w:val="none" w:sz="0" w:space="0" w:color="auto"/>
          </w:divBdr>
        </w:div>
      </w:divsChild>
    </w:div>
    <w:div w:id="1037925123">
      <w:bodyDiv w:val="1"/>
      <w:marLeft w:val="0"/>
      <w:marRight w:val="0"/>
      <w:marTop w:val="0"/>
      <w:marBottom w:val="0"/>
      <w:divBdr>
        <w:top w:val="none" w:sz="0" w:space="0" w:color="auto"/>
        <w:left w:val="none" w:sz="0" w:space="0" w:color="auto"/>
        <w:bottom w:val="none" w:sz="0" w:space="0" w:color="auto"/>
        <w:right w:val="none" w:sz="0" w:space="0" w:color="auto"/>
      </w:divBdr>
      <w:divsChild>
        <w:div w:id="631445834">
          <w:marLeft w:val="0"/>
          <w:marRight w:val="0"/>
          <w:marTop w:val="0"/>
          <w:marBottom w:val="0"/>
          <w:divBdr>
            <w:top w:val="none" w:sz="0" w:space="0" w:color="auto"/>
            <w:left w:val="none" w:sz="0" w:space="0" w:color="auto"/>
            <w:bottom w:val="none" w:sz="0" w:space="0" w:color="auto"/>
            <w:right w:val="none" w:sz="0" w:space="0" w:color="auto"/>
          </w:divBdr>
        </w:div>
        <w:div w:id="1252196795">
          <w:marLeft w:val="0"/>
          <w:marRight w:val="0"/>
          <w:marTop w:val="0"/>
          <w:marBottom w:val="0"/>
          <w:divBdr>
            <w:top w:val="none" w:sz="0" w:space="0" w:color="auto"/>
            <w:left w:val="none" w:sz="0" w:space="0" w:color="auto"/>
            <w:bottom w:val="none" w:sz="0" w:space="0" w:color="auto"/>
            <w:right w:val="none" w:sz="0" w:space="0" w:color="auto"/>
          </w:divBdr>
        </w:div>
        <w:div w:id="1671908664">
          <w:marLeft w:val="0"/>
          <w:marRight w:val="0"/>
          <w:marTop w:val="0"/>
          <w:marBottom w:val="0"/>
          <w:divBdr>
            <w:top w:val="none" w:sz="0" w:space="0" w:color="auto"/>
            <w:left w:val="none" w:sz="0" w:space="0" w:color="auto"/>
            <w:bottom w:val="none" w:sz="0" w:space="0" w:color="auto"/>
            <w:right w:val="none" w:sz="0" w:space="0" w:color="auto"/>
          </w:divBdr>
        </w:div>
        <w:div w:id="1978148316">
          <w:marLeft w:val="0"/>
          <w:marRight w:val="0"/>
          <w:marTop w:val="0"/>
          <w:marBottom w:val="0"/>
          <w:divBdr>
            <w:top w:val="none" w:sz="0" w:space="0" w:color="auto"/>
            <w:left w:val="none" w:sz="0" w:space="0" w:color="auto"/>
            <w:bottom w:val="none" w:sz="0" w:space="0" w:color="auto"/>
            <w:right w:val="none" w:sz="0" w:space="0" w:color="auto"/>
          </w:divBdr>
        </w:div>
        <w:div w:id="110904996">
          <w:marLeft w:val="0"/>
          <w:marRight w:val="0"/>
          <w:marTop w:val="0"/>
          <w:marBottom w:val="0"/>
          <w:divBdr>
            <w:top w:val="none" w:sz="0" w:space="0" w:color="auto"/>
            <w:left w:val="none" w:sz="0" w:space="0" w:color="auto"/>
            <w:bottom w:val="none" w:sz="0" w:space="0" w:color="auto"/>
            <w:right w:val="none" w:sz="0" w:space="0" w:color="auto"/>
          </w:divBdr>
        </w:div>
        <w:div w:id="489979648">
          <w:marLeft w:val="0"/>
          <w:marRight w:val="0"/>
          <w:marTop w:val="0"/>
          <w:marBottom w:val="0"/>
          <w:divBdr>
            <w:top w:val="none" w:sz="0" w:space="0" w:color="auto"/>
            <w:left w:val="none" w:sz="0" w:space="0" w:color="auto"/>
            <w:bottom w:val="none" w:sz="0" w:space="0" w:color="auto"/>
            <w:right w:val="none" w:sz="0" w:space="0" w:color="auto"/>
          </w:divBdr>
        </w:div>
        <w:div w:id="1471554346">
          <w:marLeft w:val="0"/>
          <w:marRight w:val="0"/>
          <w:marTop w:val="0"/>
          <w:marBottom w:val="0"/>
          <w:divBdr>
            <w:top w:val="none" w:sz="0" w:space="0" w:color="auto"/>
            <w:left w:val="none" w:sz="0" w:space="0" w:color="auto"/>
            <w:bottom w:val="none" w:sz="0" w:space="0" w:color="auto"/>
            <w:right w:val="none" w:sz="0" w:space="0" w:color="auto"/>
          </w:divBdr>
        </w:div>
        <w:div w:id="520972953">
          <w:marLeft w:val="0"/>
          <w:marRight w:val="0"/>
          <w:marTop w:val="0"/>
          <w:marBottom w:val="0"/>
          <w:divBdr>
            <w:top w:val="none" w:sz="0" w:space="0" w:color="auto"/>
            <w:left w:val="none" w:sz="0" w:space="0" w:color="auto"/>
            <w:bottom w:val="none" w:sz="0" w:space="0" w:color="auto"/>
            <w:right w:val="none" w:sz="0" w:space="0" w:color="auto"/>
          </w:divBdr>
        </w:div>
        <w:div w:id="199052188">
          <w:marLeft w:val="0"/>
          <w:marRight w:val="0"/>
          <w:marTop w:val="0"/>
          <w:marBottom w:val="0"/>
          <w:divBdr>
            <w:top w:val="none" w:sz="0" w:space="0" w:color="auto"/>
            <w:left w:val="none" w:sz="0" w:space="0" w:color="auto"/>
            <w:bottom w:val="none" w:sz="0" w:space="0" w:color="auto"/>
            <w:right w:val="none" w:sz="0" w:space="0" w:color="auto"/>
          </w:divBdr>
        </w:div>
        <w:div w:id="1102385375">
          <w:marLeft w:val="0"/>
          <w:marRight w:val="0"/>
          <w:marTop w:val="0"/>
          <w:marBottom w:val="0"/>
          <w:divBdr>
            <w:top w:val="none" w:sz="0" w:space="0" w:color="auto"/>
            <w:left w:val="none" w:sz="0" w:space="0" w:color="auto"/>
            <w:bottom w:val="none" w:sz="0" w:space="0" w:color="auto"/>
            <w:right w:val="none" w:sz="0" w:space="0" w:color="auto"/>
          </w:divBdr>
        </w:div>
        <w:div w:id="1341423162">
          <w:marLeft w:val="0"/>
          <w:marRight w:val="0"/>
          <w:marTop w:val="0"/>
          <w:marBottom w:val="0"/>
          <w:divBdr>
            <w:top w:val="none" w:sz="0" w:space="0" w:color="auto"/>
            <w:left w:val="none" w:sz="0" w:space="0" w:color="auto"/>
            <w:bottom w:val="none" w:sz="0" w:space="0" w:color="auto"/>
            <w:right w:val="none" w:sz="0" w:space="0" w:color="auto"/>
          </w:divBdr>
        </w:div>
        <w:div w:id="592009437">
          <w:marLeft w:val="0"/>
          <w:marRight w:val="0"/>
          <w:marTop w:val="0"/>
          <w:marBottom w:val="0"/>
          <w:divBdr>
            <w:top w:val="none" w:sz="0" w:space="0" w:color="auto"/>
            <w:left w:val="none" w:sz="0" w:space="0" w:color="auto"/>
            <w:bottom w:val="none" w:sz="0" w:space="0" w:color="auto"/>
            <w:right w:val="none" w:sz="0" w:space="0" w:color="auto"/>
          </w:divBdr>
          <w:divsChild>
            <w:div w:id="346642085">
              <w:marLeft w:val="-75"/>
              <w:marRight w:val="0"/>
              <w:marTop w:val="30"/>
              <w:marBottom w:val="30"/>
              <w:divBdr>
                <w:top w:val="none" w:sz="0" w:space="0" w:color="auto"/>
                <w:left w:val="none" w:sz="0" w:space="0" w:color="auto"/>
                <w:bottom w:val="none" w:sz="0" w:space="0" w:color="auto"/>
                <w:right w:val="none" w:sz="0" w:space="0" w:color="auto"/>
              </w:divBdr>
              <w:divsChild>
                <w:div w:id="1724327977">
                  <w:marLeft w:val="0"/>
                  <w:marRight w:val="0"/>
                  <w:marTop w:val="0"/>
                  <w:marBottom w:val="0"/>
                  <w:divBdr>
                    <w:top w:val="none" w:sz="0" w:space="0" w:color="auto"/>
                    <w:left w:val="none" w:sz="0" w:space="0" w:color="auto"/>
                    <w:bottom w:val="none" w:sz="0" w:space="0" w:color="auto"/>
                    <w:right w:val="none" w:sz="0" w:space="0" w:color="auto"/>
                  </w:divBdr>
                  <w:divsChild>
                    <w:div w:id="1033268538">
                      <w:marLeft w:val="0"/>
                      <w:marRight w:val="0"/>
                      <w:marTop w:val="0"/>
                      <w:marBottom w:val="0"/>
                      <w:divBdr>
                        <w:top w:val="none" w:sz="0" w:space="0" w:color="auto"/>
                        <w:left w:val="none" w:sz="0" w:space="0" w:color="auto"/>
                        <w:bottom w:val="none" w:sz="0" w:space="0" w:color="auto"/>
                        <w:right w:val="none" w:sz="0" w:space="0" w:color="auto"/>
                      </w:divBdr>
                    </w:div>
                  </w:divsChild>
                </w:div>
                <w:div w:id="1530685551">
                  <w:marLeft w:val="0"/>
                  <w:marRight w:val="0"/>
                  <w:marTop w:val="0"/>
                  <w:marBottom w:val="0"/>
                  <w:divBdr>
                    <w:top w:val="none" w:sz="0" w:space="0" w:color="auto"/>
                    <w:left w:val="none" w:sz="0" w:space="0" w:color="auto"/>
                    <w:bottom w:val="none" w:sz="0" w:space="0" w:color="auto"/>
                    <w:right w:val="none" w:sz="0" w:space="0" w:color="auto"/>
                  </w:divBdr>
                  <w:divsChild>
                    <w:div w:id="821000886">
                      <w:marLeft w:val="0"/>
                      <w:marRight w:val="0"/>
                      <w:marTop w:val="0"/>
                      <w:marBottom w:val="0"/>
                      <w:divBdr>
                        <w:top w:val="none" w:sz="0" w:space="0" w:color="auto"/>
                        <w:left w:val="none" w:sz="0" w:space="0" w:color="auto"/>
                        <w:bottom w:val="none" w:sz="0" w:space="0" w:color="auto"/>
                        <w:right w:val="none" w:sz="0" w:space="0" w:color="auto"/>
                      </w:divBdr>
                    </w:div>
                    <w:div w:id="980034530">
                      <w:marLeft w:val="0"/>
                      <w:marRight w:val="0"/>
                      <w:marTop w:val="0"/>
                      <w:marBottom w:val="0"/>
                      <w:divBdr>
                        <w:top w:val="none" w:sz="0" w:space="0" w:color="auto"/>
                        <w:left w:val="none" w:sz="0" w:space="0" w:color="auto"/>
                        <w:bottom w:val="none" w:sz="0" w:space="0" w:color="auto"/>
                        <w:right w:val="none" w:sz="0" w:space="0" w:color="auto"/>
                      </w:divBdr>
                    </w:div>
                    <w:div w:id="712728439">
                      <w:marLeft w:val="0"/>
                      <w:marRight w:val="0"/>
                      <w:marTop w:val="0"/>
                      <w:marBottom w:val="0"/>
                      <w:divBdr>
                        <w:top w:val="none" w:sz="0" w:space="0" w:color="auto"/>
                        <w:left w:val="none" w:sz="0" w:space="0" w:color="auto"/>
                        <w:bottom w:val="none" w:sz="0" w:space="0" w:color="auto"/>
                        <w:right w:val="none" w:sz="0" w:space="0" w:color="auto"/>
                      </w:divBdr>
                    </w:div>
                    <w:div w:id="105391771">
                      <w:marLeft w:val="0"/>
                      <w:marRight w:val="0"/>
                      <w:marTop w:val="0"/>
                      <w:marBottom w:val="0"/>
                      <w:divBdr>
                        <w:top w:val="none" w:sz="0" w:space="0" w:color="auto"/>
                        <w:left w:val="none" w:sz="0" w:space="0" w:color="auto"/>
                        <w:bottom w:val="none" w:sz="0" w:space="0" w:color="auto"/>
                        <w:right w:val="none" w:sz="0" w:space="0" w:color="auto"/>
                      </w:divBdr>
                    </w:div>
                    <w:div w:id="512038702">
                      <w:marLeft w:val="0"/>
                      <w:marRight w:val="0"/>
                      <w:marTop w:val="0"/>
                      <w:marBottom w:val="0"/>
                      <w:divBdr>
                        <w:top w:val="none" w:sz="0" w:space="0" w:color="auto"/>
                        <w:left w:val="none" w:sz="0" w:space="0" w:color="auto"/>
                        <w:bottom w:val="none" w:sz="0" w:space="0" w:color="auto"/>
                        <w:right w:val="none" w:sz="0" w:space="0" w:color="auto"/>
                      </w:divBdr>
                    </w:div>
                    <w:div w:id="1171876062">
                      <w:marLeft w:val="0"/>
                      <w:marRight w:val="0"/>
                      <w:marTop w:val="0"/>
                      <w:marBottom w:val="0"/>
                      <w:divBdr>
                        <w:top w:val="none" w:sz="0" w:space="0" w:color="auto"/>
                        <w:left w:val="none" w:sz="0" w:space="0" w:color="auto"/>
                        <w:bottom w:val="none" w:sz="0" w:space="0" w:color="auto"/>
                        <w:right w:val="none" w:sz="0" w:space="0" w:color="auto"/>
                      </w:divBdr>
                    </w:div>
                    <w:div w:id="632562110">
                      <w:marLeft w:val="0"/>
                      <w:marRight w:val="0"/>
                      <w:marTop w:val="0"/>
                      <w:marBottom w:val="0"/>
                      <w:divBdr>
                        <w:top w:val="none" w:sz="0" w:space="0" w:color="auto"/>
                        <w:left w:val="none" w:sz="0" w:space="0" w:color="auto"/>
                        <w:bottom w:val="none" w:sz="0" w:space="0" w:color="auto"/>
                        <w:right w:val="none" w:sz="0" w:space="0" w:color="auto"/>
                      </w:divBdr>
                    </w:div>
                    <w:div w:id="253129134">
                      <w:marLeft w:val="0"/>
                      <w:marRight w:val="0"/>
                      <w:marTop w:val="0"/>
                      <w:marBottom w:val="0"/>
                      <w:divBdr>
                        <w:top w:val="none" w:sz="0" w:space="0" w:color="auto"/>
                        <w:left w:val="none" w:sz="0" w:space="0" w:color="auto"/>
                        <w:bottom w:val="none" w:sz="0" w:space="0" w:color="auto"/>
                        <w:right w:val="none" w:sz="0" w:space="0" w:color="auto"/>
                      </w:divBdr>
                    </w:div>
                    <w:div w:id="1287663553">
                      <w:marLeft w:val="0"/>
                      <w:marRight w:val="0"/>
                      <w:marTop w:val="0"/>
                      <w:marBottom w:val="0"/>
                      <w:divBdr>
                        <w:top w:val="none" w:sz="0" w:space="0" w:color="auto"/>
                        <w:left w:val="none" w:sz="0" w:space="0" w:color="auto"/>
                        <w:bottom w:val="none" w:sz="0" w:space="0" w:color="auto"/>
                        <w:right w:val="none" w:sz="0" w:space="0" w:color="auto"/>
                      </w:divBdr>
                    </w:div>
                    <w:div w:id="545140199">
                      <w:marLeft w:val="0"/>
                      <w:marRight w:val="0"/>
                      <w:marTop w:val="0"/>
                      <w:marBottom w:val="0"/>
                      <w:divBdr>
                        <w:top w:val="none" w:sz="0" w:space="0" w:color="auto"/>
                        <w:left w:val="none" w:sz="0" w:space="0" w:color="auto"/>
                        <w:bottom w:val="none" w:sz="0" w:space="0" w:color="auto"/>
                        <w:right w:val="none" w:sz="0" w:space="0" w:color="auto"/>
                      </w:divBdr>
                    </w:div>
                    <w:div w:id="531264121">
                      <w:marLeft w:val="0"/>
                      <w:marRight w:val="0"/>
                      <w:marTop w:val="0"/>
                      <w:marBottom w:val="0"/>
                      <w:divBdr>
                        <w:top w:val="none" w:sz="0" w:space="0" w:color="auto"/>
                        <w:left w:val="none" w:sz="0" w:space="0" w:color="auto"/>
                        <w:bottom w:val="none" w:sz="0" w:space="0" w:color="auto"/>
                        <w:right w:val="none" w:sz="0" w:space="0" w:color="auto"/>
                      </w:divBdr>
                    </w:div>
                    <w:div w:id="943147949">
                      <w:marLeft w:val="0"/>
                      <w:marRight w:val="0"/>
                      <w:marTop w:val="0"/>
                      <w:marBottom w:val="0"/>
                      <w:divBdr>
                        <w:top w:val="none" w:sz="0" w:space="0" w:color="auto"/>
                        <w:left w:val="none" w:sz="0" w:space="0" w:color="auto"/>
                        <w:bottom w:val="none" w:sz="0" w:space="0" w:color="auto"/>
                        <w:right w:val="none" w:sz="0" w:space="0" w:color="auto"/>
                      </w:divBdr>
                    </w:div>
                  </w:divsChild>
                </w:div>
                <w:div w:id="212467946">
                  <w:marLeft w:val="0"/>
                  <w:marRight w:val="0"/>
                  <w:marTop w:val="0"/>
                  <w:marBottom w:val="0"/>
                  <w:divBdr>
                    <w:top w:val="none" w:sz="0" w:space="0" w:color="auto"/>
                    <w:left w:val="none" w:sz="0" w:space="0" w:color="auto"/>
                    <w:bottom w:val="none" w:sz="0" w:space="0" w:color="auto"/>
                    <w:right w:val="none" w:sz="0" w:space="0" w:color="auto"/>
                  </w:divBdr>
                  <w:divsChild>
                    <w:div w:id="28189889">
                      <w:marLeft w:val="0"/>
                      <w:marRight w:val="0"/>
                      <w:marTop w:val="0"/>
                      <w:marBottom w:val="0"/>
                      <w:divBdr>
                        <w:top w:val="none" w:sz="0" w:space="0" w:color="auto"/>
                        <w:left w:val="none" w:sz="0" w:space="0" w:color="auto"/>
                        <w:bottom w:val="none" w:sz="0" w:space="0" w:color="auto"/>
                        <w:right w:val="none" w:sz="0" w:space="0" w:color="auto"/>
                      </w:divBdr>
                    </w:div>
                  </w:divsChild>
                </w:div>
                <w:div w:id="383795087">
                  <w:marLeft w:val="0"/>
                  <w:marRight w:val="0"/>
                  <w:marTop w:val="0"/>
                  <w:marBottom w:val="0"/>
                  <w:divBdr>
                    <w:top w:val="none" w:sz="0" w:space="0" w:color="auto"/>
                    <w:left w:val="none" w:sz="0" w:space="0" w:color="auto"/>
                    <w:bottom w:val="none" w:sz="0" w:space="0" w:color="auto"/>
                    <w:right w:val="none" w:sz="0" w:space="0" w:color="auto"/>
                  </w:divBdr>
                  <w:divsChild>
                    <w:div w:id="415978724">
                      <w:marLeft w:val="0"/>
                      <w:marRight w:val="0"/>
                      <w:marTop w:val="0"/>
                      <w:marBottom w:val="0"/>
                      <w:divBdr>
                        <w:top w:val="none" w:sz="0" w:space="0" w:color="auto"/>
                        <w:left w:val="none" w:sz="0" w:space="0" w:color="auto"/>
                        <w:bottom w:val="none" w:sz="0" w:space="0" w:color="auto"/>
                        <w:right w:val="none" w:sz="0" w:space="0" w:color="auto"/>
                      </w:divBdr>
                    </w:div>
                    <w:div w:id="1064257440">
                      <w:marLeft w:val="0"/>
                      <w:marRight w:val="0"/>
                      <w:marTop w:val="0"/>
                      <w:marBottom w:val="0"/>
                      <w:divBdr>
                        <w:top w:val="none" w:sz="0" w:space="0" w:color="auto"/>
                        <w:left w:val="none" w:sz="0" w:space="0" w:color="auto"/>
                        <w:bottom w:val="none" w:sz="0" w:space="0" w:color="auto"/>
                        <w:right w:val="none" w:sz="0" w:space="0" w:color="auto"/>
                      </w:divBdr>
                    </w:div>
                    <w:div w:id="1434082817">
                      <w:marLeft w:val="0"/>
                      <w:marRight w:val="0"/>
                      <w:marTop w:val="0"/>
                      <w:marBottom w:val="0"/>
                      <w:divBdr>
                        <w:top w:val="none" w:sz="0" w:space="0" w:color="auto"/>
                        <w:left w:val="none" w:sz="0" w:space="0" w:color="auto"/>
                        <w:bottom w:val="none" w:sz="0" w:space="0" w:color="auto"/>
                        <w:right w:val="none" w:sz="0" w:space="0" w:color="auto"/>
                      </w:divBdr>
                    </w:div>
                    <w:div w:id="2031485165">
                      <w:marLeft w:val="0"/>
                      <w:marRight w:val="0"/>
                      <w:marTop w:val="0"/>
                      <w:marBottom w:val="0"/>
                      <w:divBdr>
                        <w:top w:val="none" w:sz="0" w:space="0" w:color="auto"/>
                        <w:left w:val="none" w:sz="0" w:space="0" w:color="auto"/>
                        <w:bottom w:val="none" w:sz="0" w:space="0" w:color="auto"/>
                        <w:right w:val="none" w:sz="0" w:space="0" w:color="auto"/>
                      </w:divBdr>
                    </w:div>
                    <w:div w:id="394283597">
                      <w:marLeft w:val="0"/>
                      <w:marRight w:val="0"/>
                      <w:marTop w:val="0"/>
                      <w:marBottom w:val="0"/>
                      <w:divBdr>
                        <w:top w:val="none" w:sz="0" w:space="0" w:color="auto"/>
                        <w:left w:val="none" w:sz="0" w:space="0" w:color="auto"/>
                        <w:bottom w:val="none" w:sz="0" w:space="0" w:color="auto"/>
                        <w:right w:val="none" w:sz="0" w:space="0" w:color="auto"/>
                      </w:divBdr>
                    </w:div>
                  </w:divsChild>
                </w:div>
                <w:div w:id="59256098">
                  <w:marLeft w:val="0"/>
                  <w:marRight w:val="0"/>
                  <w:marTop w:val="0"/>
                  <w:marBottom w:val="0"/>
                  <w:divBdr>
                    <w:top w:val="none" w:sz="0" w:space="0" w:color="auto"/>
                    <w:left w:val="none" w:sz="0" w:space="0" w:color="auto"/>
                    <w:bottom w:val="none" w:sz="0" w:space="0" w:color="auto"/>
                    <w:right w:val="none" w:sz="0" w:space="0" w:color="auto"/>
                  </w:divBdr>
                  <w:divsChild>
                    <w:div w:id="909509739">
                      <w:marLeft w:val="0"/>
                      <w:marRight w:val="0"/>
                      <w:marTop w:val="0"/>
                      <w:marBottom w:val="0"/>
                      <w:divBdr>
                        <w:top w:val="none" w:sz="0" w:space="0" w:color="auto"/>
                        <w:left w:val="none" w:sz="0" w:space="0" w:color="auto"/>
                        <w:bottom w:val="none" w:sz="0" w:space="0" w:color="auto"/>
                        <w:right w:val="none" w:sz="0" w:space="0" w:color="auto"/>
                      </w:divBdr>
                    </w:div>
                  </w:divsChild>
                </w:div>
                <w:div w:id="668606496">
                  <w:marLeft w:val="0"/>
                  <w:marRight w:val="0"/>
                  <w:marTop w:val="0"/>
                  <w:marBottom w:val="0"/>
                  <w:divBdr>
                    <w:top w:val="none" w:sz="0" w:space="0" w:color="auto"/>
                    <w:left w:val="none" w:sz="0" w:space="0" w:color="auto"/>
                    <w:bottom w:val="none" w:sz="0" w:space="0" w:color="auto"/>
                    <w:right w:val="none" w:sz="0" w:space="0" w:color="auto"/>
                  </w:divBdr>
                  <w:divsChild>
                    <w:div w:id="1971475138">
                      <w:marLeft w:val="0"/>
                      <w:marRight w:val="0"/>
                      <w:marTop w:val="0"/>
                      <w:marBottom w:val="0"/>
                      <w:divBdr>
                        <w:top w:val="none" w:sz="0" w:space="0" w:color="auto"/>
                        <w:left w:val="none" w:sz="0" w:space="0" w:color="auto"/>
                        <w:bottom w:val="none" w:sz="0" w:space="0" w:color="auto"/>
                        <w:right w:val="none" w:sz="0" w:space="0" w:color="auto"/>
                      </w:divBdr>
                    </w:div>
                    <w:div w:id="2002272300">
                      <w:marLeft w:val="0"/>
                      <w:marRight w:val="0"/>
                      <w:marTop w:val="0"/>
                      <w:marBottom w:val="0"/>
                      <w:divBdr>
                        <w:top w:val="none" w:sz="0" w:space="0" w:color="auto"/>
                        <w:left w:val="none" w:sz="0" w:space="0" w:color="auto"/>
                        <w:bottom w:val="none" w:sz="0" w:space="0" w:color="auto"/>
                        <w:right w:val="none" w:sz="0" w:space="0" w:color="auto"/>
                      </w:divBdr>
                    </w:div>
                    <w:div w:id="1684284700">
                      <w:marLeft w:val="0"/>
                      <w:marRight w:val="0"/>
                      <w:marTop w:val="0"/>
                      <w:marBottom w:val="0"/>
                      <w:divBdr>
                        <w:top w:val="none" w:sz="0" w:space="0" w:color="auto"/>
                        <w:left w:val="none" w:sz="0" w:space="0" w:color="auto"/>
                        <w:bottom w:val="none" w:sz="0" w:space="0" w:color="auto"/>
                        <w:right w:val="none" w:sz="0" w:space="0" w:color="auto"/>
                      </w:divBdr>
                    </w:div>
                    <w:div w:id="897133055">
                      <w:marLeft w:val="0"/>
                      <w:marRight w:val="0"/>
                      <w:marTop w:val="0"/>
                      <w:marBottom w:val="0"/>
                      <w:divBdr>
                        <w:top w:val="none" w:sz="0" w:space="0" w:color="auto"/>
                        <w:left w:val="none" w:sz="0" w:space="0" w:color="auto"/>
                        <w:bottom w:val="none" w:sz="0" w:space="0" w:color="auto"/>
                        <w:right w:val="none" w:sz="0" w:space="0" w:color="auto"/>
                      </w:divBdr>
                    </w:div>
                  </w:divsChild>
                </w:div>
                <w:div w:id="1878201057">
                  <w:marLeft w:val="0"/>
                  <w:marRight w:val="0"/>
                  <w:marTop w:val="0"/>
                  <w:marBottom w:val="0"/>
                  <w:divBdr>
                    <w:top w:val="none" w:sz="0" w:space="0" w:color="auto"/>
                    <w:left w:val="none" w:sz="0" w:space="0" w:color="auto"/>
                    <w:bottom w:val="none" w:sz="0" w:space="0" w:color="auto"/>
                    <w:right w:val="none" w:sz="0" w:space="0" w:color="auto"/>
                  </w:divBdr>
                  <w:divsChild>
                    <w:div w:id="336423372">
                      <w:marLeft w:val="0"/>
                      <w:marRight w:val="0"/>
                      <w:marTop w:val="0"/>
                      <w:marBottom w:val="0"/>
                      <w:divBdr>
                        <w:top w:val="none" w:sz="0" w:space="0" w:color="auto"/>
                        <w:left w:val="none" w:sz="0" w:space="0" w:color="auto"/>
                        <w:bottom w:val="none" w:sz="0" w:space="0" w:color="auto"/>
                        <w:right w:val="none" w:sz="0" w:space="0" w:color="auto"/>
                      </w:divBdr>
                    </w:div>
                  </w:divsChild>
                </w:div>
                <w:div w:id="1047409246">
                  <w:marLeft w:val="0"/>
                  <w:marRight w:val="0"/>
                  <w:marTop w:val="0"/>
                  <w:marBottom w:val="0"/>
                  <w:divBdr>
                    <w:top w:val="none" w:sz="0" w:space="0" w:color="auto"/>
                    <w:left w:val="none" w:sz="0" w:space="0" w:color="auto"/>
                    <w:bottom w:val="none" w:sz="0" w:space="0" w:color="auto"/>
                    <w:right w:val="none" w:sz="0" w:space="0" w:color="auto"/>
                  </w:divBdr>
                  <w:divsChild>
                    <w:div w:id="1420517902">
                      <w:marLeft w:val="0"/>
                      <w:marRight w:val="0"/>
                      <w:marTop w:val="0"/>
                      <w:marBottom w:val="0"/>
                      <w:divBdr>
                        <w:top w:val="none" w:sz="0" w:space="0" w:color="auto"/>
                        <w:left w:val="none" w:sz="0" w:space="0" w:color="auto"/>
                        <w:bottom w:val="none" w:sz="0" w:space="0" w:color="auto"/>
                        <w:right w:val="none" w:sz="0" w:space="0" w:color="auto"/>
                      </w:divBdr>
                    </w:div>
                    <w:div w:id="1560363340">
                      <w:marLeft w:val="0"/>
                      <w:marRight w:val="0"/>
                      <w:marTop w:val="0"/>
                      <w:marBottom w:val="0"/>
                      <w:divBdr>
                        <w:top w:val="none" w:sz="0" w:space="0" w:color="auto"/>
                        <w:left w:val="none" w:sz="0" w:space="0" w:color="auto"/>
                        <w:bottom w:val="none" w:sz="0" w:space="0" w:color="auto"/>
                        <w:right w:val="none" w:sz="0" w:space="0" w:color="auto"/>
                      </w:divBdr>
                    </w:div>
                    <w:div w:id="306738674">
                      <w:marLeft w:val="0"/>
                      <w:marRight w:val="0"/>
                      <w:marTop w:val="0"/>
                      <w:marBottom w:val="0"/>
                      <w:divBdr>
                        <w:top w:val="none" w:sz="0" w:space="0" w:color="auto"/>
                        <w:left w:val="none" w:sz="0" w:space="0" w:color="auto"/>
                        <w:bottom w:val="none" w:sz="0" w:space="0" w:color="auto"/>
                        <w:right w:val="none" w:sz="0" w:space="0" w:color="auto"/>
                      </w:divBdr>
                    </w:div>
                    <w:div w:id="1561330795">
                      <w:marLeft w:val="0"/>
                      <w:marRight w:val="0"/>
                      <w:marTop w:val="0"/>
                      <w:marBottom w:val="0"/>
                      <w:divBdr>
                        <w:top w:val="none" w:sz="0" w:space="0" w:color="auto"/>
                        <w:left w:val="none" w:sz="0" w:space="0" w:color="auto"/>
                        <w:bottom w:val="none" w:sz="0" w:space="0" w:color="auto"/>
                        <w:right w:val="none" w:sz="0" w:space="0" w:color="auto"/>
                      </w:divBdr>
                    </w:div>
                    <w:div w:id="171797773">
                      <w:marLeft w:val="0"/>
                      <w:marRight w:val="0"/>
                      <w:marTop w:val="0"/>
                      <w:marBottom w:val="0"/>
                      <w:divBdr>
                        <w:top w:val="none" w:sz="0" w:space="0" w:color="auto"/>
                        <w:left w:val="none" w:sz="0" w:space="0" w:color="auto"/>
                        <w:bottom w:val="none" w:sz="0" w:space="0" w:color="auto"/>
                        <w:right w:val="none" w:sz="0" w:space="0" w:color="auto"/>
                      </w:divBdr>
                    </w:div>
                  </w:divsChild>
                </w:div>
                <w:div w:id="1601373199">
                  <w:marLeft w:val="0"/>
                  <w:marRight w:val="0"/>
                  <w:marTop w:val="0"/>
                  <w:marBottom w:val="0"/>
                  <w:divBdr>
                    <w:top w:val="none" w:sz="0" w:space="0" w:color="auto"/>
                    <w:left w:val="none" w:sz="0" w:space="0" w:color="auto"/>
                    <w:bottom w:val="none" w:sz="0" w:space="0" w:color="auto"/>
                    <w:right w:val="none" w:sz="0" w:space="0" w:color="auto"/>
                  </w:divBdr>
                  <w:divsChild>
                    <w:div w:id="165370375">
                      <w:marLeft w:val="0"/>
                      <w:marRight w:val="0"/>
                      <w:marTop w:val="0"/>
                      <w:marBottom w:val="0"/>
                      <w:divBdr>
                        <w:top w:val="none" w:sz="0" w:space="0" w:color="auto"/>
                        <w:left w:val="none" w:sz="0" w:space="0" w:color="auto"/>
                        <w:bottom w:val="none" w:sz="0" w:space="0" w:color="auto"/>
                        <w:right w:val="none" w:sz="0" w:space="0" w:color="auto"/>
                      </w:divBdr>
                    </w:div>
                  </w:divsChild>
                </w:div>
                <w:div w:id="1641225304">
                  <w:marLeft w:val="0"/>
                  <w:marRight w:val="0"/>
                  <w:marTop w:val="0"/>
                  <w:marBottom w:val="0"/>
                  <w:divBdr>
                    <w:top w:val="none" w:sz="0" w:space="0" w:color="auto"/>
                    <w:left w:val="none" w:sz="0" w:space="0" w:color="auto"/>
                    <w:bottom w:val="none" w:sz="0" w:space="0" w:color="auto"/>
                    <w:right w:val="none" w:sz="0" w:space="0" w:color="auto"/>
                  </w:divBdr>
                  <w:divsChild>
                    <w:div w:id="799568803">
                      <w:marLeft w:val="0"/>
                      <w:marRight w:val="0"/>
                      <w:marTop w:val="0"/>
                      <w:marBottom w:val="0"/>
                      <w:divBdr>
                        <w:top w:val="none" w:sz="0" w:space="0" w:color="auto"/>
                        <w:left w:val="none" w:sz="0" w:space="0" w:color="auto"/>
                        <w:bottom w:val="none" w:sz="0" w:space="0" w:color="auto"/>
                        <w:right w:val="none" w:sz="0" w:space="0" w:color="auto"/>
                      </w:divBdr>
                    </w:div>
                    <w:div w:id="1630433177">
                      <w:marLeft w:val="0"/>
                      <w:marRight w:val="0"/>
                      <w:marTop w:val="0"/>
                      <w:marBottom w:val="0"/>
                      <w:divBdr>
                        <w:top w:val="none" w:sz="0" w:space="0" w:color="auto"/>
                        <w:left w:val="none" w:sz="0" w:space="0" w:color="auto"/>
                        <w:bottom w:val="none" w:sz="0" w:space="0" w:color="auto"/>
                        <w:right w:val="none" w:sz="0" w:space="0" w:color="auto"/>
                      </w:divBdr>
                    </w:div>
                  </w:divsChild>
                </w:div>
                <w:div w:id="279534132">
                  <w:marLeft w:val="0"/>
                  <w:marRight w:val="0"/>
                  <w:marTop w:val="0"/>
                  <w:marBottom w:val="0"/>
                  <w:divBdr>
                    <w:top w:val="none" w:sz="0" w:space="0" w:color="auto"/>
                    <w:left w:val="none" w:sz="0" w:space="0" w:color="auto"/>
                    <w:bottom w:val="none" w:sz="0" w:space="0" w:color="auto"/>
                    <w:right w:val="none" w:sz="0" w:space="0" w:color="auto"/>
                  </w:divBdr>
                  <w:divsChild>
                    <w:div w:id="1165440671">
                      <w:marLeft w:val="0"/>
                      <w:marRight w:val="0"/>
                      <w:marTop w:val="0"/>
                      <w:marBottom w:val="0"/>
                      <w:divBdr>
                        <w:top w:val="none" w:sz="0" w:space="0" w:color="auto"/>
                        <w:left w:val="none" w:sz="0" w:space="0" w:color="auto"/>
                        <w:bottom w:val="none" w:sz="0" w:space="0" w:color="auto"/>
                        <w:right w:val="none" w:sz="0" w:space="0" w:color="auto"/>
                      </w:divBdr>
                    </w:div>
                  </w:divsChild>
                </w:div>
                <w:div w:id="267280294">
                  <w:marLeft w:val="0"/>
                  <w:marRight w:val="0"/>
                  <w:marTop w:val="0"/>
                  <w:marBottom w:val="0"/>
                  <w:divBdr>
                    <w:top w:val="none" w:sz="0" w:space="0" w:color="auto"/>
                    <w:left w:val="none" w:sz="0" w:space="0" w:color="auto"/>
                    <w:bottom w:val="none" w:sz="0" w:space="0" w:color="auto"/>
                    <w:right w:val="none" w:sz="0" w:space="0" w:color="auto"/>
                  </w:divBdr>
                  <w:divsChild>
                    <w:div w:id="809402277">
                      <w:marLeft w:val="0"/>
                      <w:marRight w:val="0"/>
                      <w:marTop w:val="0"/>
                      <w:marBottom w:val="0"/>
                      <w:divBdr>
                        <w:top w:val="none" w:sz="0" w:space="0" w:color="auto"/>
                        <w:left w:val="none" w:sz="0" w:space="0" w:color="auto"/>
                        <w:bottom w:val="none" w:sz="0" w:space="0" w:color="auto"/>
                        <w:right w:val="none" w:sz="0" w:space="0" w:color="auto"/>
                      </w:divBdr>
                    </w:div>
                    <w:div w:id="141234648">
                      <w:marLeft w:val="0"/>
                      <w:marRight w:val="0"/>
                      <w:marTop w:val="0"/>
                      <w:marBottom w:val="0"/>
                      <w:divBdr>
                        <w:top w:val="none" w:sz="0" w:space="0" w:color="auto"/>
                        <w:left w:val="none" w:sz="0" w:space="0" w:color="auto"/>
                        <w:bottom w:val="none" w:sz="0" w:space="0" w:color="auto"/>
                        <w:right w:val="none" w:sz="0" w:space="0" w:color="auto"/>
                      </w:divBdr>
                    </w:div>
                  </w:divsChild>
                </w:div>
                <w:div w:id="545068898">
                  <w:marLeft w:val="0"/>
                  <w:marRight w:val="0"/>
                  <w:marTop w:val="0"/>
                  <w:marBottom w:val="0"/>
                  <w:divBdr>
                    <w:top w:val="none" w:sz="0" w:space="0" w:color="auto"/>
                    <w:left w:val="none" w:sz="0" w:space="0" w:color="auto"/>
                    <w:bottom w:val="none" w:sz="0" w:space="0" w:color="auto"/>
                    <w:right w:val="none" w:sz="0" w:space="0" w:color="auto"/>
                  </w:divBdr>
                  <w:divsChild>
                    <w:div w:id="1581982853">
                      <w:marLeft w:val="0"/>
                      <w:marRight w:val="0"/>
                      <w:marTop w:val="0"/>
                      <w:marBottom w:val="0"/>
                      <w:divBdr>
                        <w:top w:val="none" w:sz="0" w:space="0" w:color="auto"/>
                        <w:left w:val="none" w:sz="0" w:space="0" w:color="auto"/>
                        <w:bottom w:val="none" w:sz="0" w:space="0" w:color="auto"/>
                        <w:right w:val="none" w:sz="0" w:space="0" w:color="auto"/>
                      </w:divBdr>
                    </w:div>
                  </w:divsChild>
                </w:div>
                <w:div w:id="742459092">
                  <w:marLeft w:val="0"/>
                  <w:marRight w:val="0"/>
                  <w:marTop w:val="0"/>
                  <w:marBottom w:val="0"/>
                  <w:divBdr>
                    <w:top w:val="none" w:sz="0" w:space="0" w:color="auto"/>
                    <w:left w:val="none" w:sz="0" w:space="0" w:color="auto"/>
                    <w:bottom w:val="none" w:sz="0" w:space="0" w:color="auto"/>
                    <w:right w:val="none" w:sz="0" w:space="0" w:color="auto"/>
                  </w:divBdr>
                  <w:divsChild>
                    <w:div w:id="590745943">
                      <w:marLeft w:val="0"/>
                      <w:marRight w:val="0"/>
                      <w:marTop w:val="0"/>
                      <w:marBottom w:val="0"/>
                      <w:divBdr>
                        <w:top w:val="none" w:sz="0" w:space="0" w:color="auto"/>
                        <w:left w:val="none" w:sz="0" w:space="0" w:color="auto"/>
                        <w:bottom w:val="none" w:sz="0" w:space="0" w:color="auto"/>
                        <w:right w:val="none" w:sz="0" w:space="0" w:color="auto"/>
                      </w:divBdr>
                    </w:div>
                    <w:div w:id="855190023">
                      <w:marLeft w:val="0"/>
                      <w:marRight w:val="0"/>
                      <w:marTop w:val="0"/>
                      <w:marBottom w:val="0"/>
                      <w:divBdr>
                        <w:top w:val="none" w:sz="0" w:space="0" w:color="auto"/>
                        <w:left w:val="none" w:sz="0" w:space="0" w:color="auto"/>
                        <w:bottom w:val="none" w:sz="0" w:space="0" w:color="auto"/>
                        <w:right w:val="none" w:sz="0" w:space="0" w:color="auto"/>
                      </w:divBdr>
                    </w:div>
                    <w:div w:id="1615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4126">
          <w:marLeft w:val="0"/>
          <w:marRight w:val="0"/>
          <w:marTop w:val="0"/>
          <w:marBottom w:val="0"/>
          <w:divBdr>
            <w:top w:val="none" w:sz="0" w:space="0" w:color="auto"/>
            <w:left w:val="none" w:sz="0" w:space="0" w:color="auto"/>
            <w:bottom w:val="none" w:sz="0" w:space="0" w:color="auto"/>
            <w:right w:val="none" w:sz="0" w:space="0" w:color="auto"/>
          </w:divBdr>
        </w:div>
        <w:div w:id="362748964">
          <w:marLeft w:val="0"/>
          <w:marRight w:val="0"/>
          <w:marTop w:val="0"/>
          <w:marBottom w:val="0"/>
          <w:divBdr>
            <w:top w:val="none" w:sz="0" w:space="0" w:color="auto"/>
            <w:left w:val="none" w:sz="0" w:space="0" w:color="auto"/>
            <w:bottom w:val="none" w:sz="0" w:space="0" w:color="auto"/>
            <w:right w:val="none" w:sz="0" w:space="0" w:color="auto"/>
          </w:divBdr>
        </w:div>
        <w:div w:id="843935589">
          <w:marLeft w:val="0"/>
          <w:marRight w:val="0"/>
          <w:marTop w:val="0"/>
          <w:marBottom w:val="0"/>
          <w:divBdr>
            <w:top w:val="none" w:sz="0" w:space="0" w:color="auto"/>
            <w:left w:val="none" w:sz="0" w:space="0" w:color="auto"/>
            <w:bottom w:val="none" w:sz="0" w:space="0" w:color="auto"/>
            <w:right w:val="none" w:sz="0" w:space="0" w:color="auto"/>
          </w:divBdr>
        </w:div>
        <w:div w:id="576136432">
          <w:marLeft w:val="0"/>
          <w:marRight w:val="0"/>
          <w:marTop w:val="0"/>
          <w:marBottom w:val="0"/>
          <w:divBdr>
            <w:top w:val="none" w:sz="0" w:space="0" w:color="auto"/>
            <w:left w:val="none" w:sz="0" w:space="0" w:color="auto"/>
            <w:bottom w:val="none" w:sz="0" w:space="0" w:color="auto"/>
            <w:right w:val="none" w:sz="0" w:space="0" w:color="auto"/>
          </w:divBdr>
        </w:div>
        <w:div w:id="260071007">
          <w:marLeft w:val="0"/>
          <w:marRight w:val="0"/>
          <w:marTop w:val="0"/>
          <w:marBottom w:val="0"/>
          <w:divBdr>
            <w:top w:val="none" w:sz="0" w:space="0" w:color="auto"/>
            <w:left w:val="none" w:sz="0" w:space="0" w:color="auto"/>
            <w:bottom w:val="none" w:sz="0" w:space="0" w:color="auto"/>
            <w:right w:val="none" w:sz="0" w:space="0" w:color="auto"/>
          </w:divBdr>
        </w:div>
        <w:div w:id="432090252">
          <w:marLeft w:val="0"/>
          <w:marRight w:val="0"/>
          <w:marTop w:val="0"/>
          <w:marBottom w:val="0"/>
          <w:divBdr>
            <w:top w:val="none" w:sz="0" w:space="0" w:color="auto"/>
            <w:left w:val="none" w:sz="0" w:space="0" w:color="auto"/>
            <w:bottom w:val="none" w:sz="0" w:space="0" w:color="auto"/>
            <w:right w:val="none" w:sz="0" w:space="0" w:color="auto"/>
          </w:divBdr>
        </w:div>
        <w:div w:id="134838381">
          <w:marLeft w:val="0"/>
          <w:marRight w:val="0"/>
          <w:marTop w:val="0"/>
          <w:marBottom w:val="0"/>
          <w:divBdr>
            <w:top w:val="none" w:sz="0" w:space="0" w:color="auto"/>
            <w:left w:val="none" w:sz="0" w:space="0" w:color="auto"/>
            <w:bottom w:val="none" w:sz="0" w:space="0" w:color="auto"/>
            <w:right w:val="none" w:sz="0" w:space="0" w:color="auto"/>
          </w:divBdr>
        </w:div>
        <w:div w:id="653146239">
          <w:marLeft w:val="0"/>
          <w:marRight w:val="0"/>
          <w:marTop w:val="0"/>
          <w:marBottom w:val="0"/>
          <w:divBdr>
            <w:top w:val="none" w:sz="0" w:space="0" w:color="auto"/>
            <w:left w:val="none" w:sz="0" w:space="0" w:color="auto"/>
            <w:bottom w:val="none" w:sz="0" w:space="0" w:color="auto"/>
            <w:right w:val="none" w:sz="0" w:space="0" w:color="auto"/>
          </w:divBdr>
        </w:div>
        <w:div w:id="2007660543">
          <w:marLeft w:val="0"/>
          <w:marRight w:val="0"/>
          <w:marTop w:val="0"/>
          <w:marBottom w:val="0"/>
          <w:divBdr>
            <w:top w:val="none" w:sz="0" w:space="0" w:color="auto"/>
            <w:left w:val="none" w:sz="0" w:space="0" w:color="auto"/>
            <w:bottom w:val="none" w:sz="0" w:space="0" w:color="auto"/>
            <w:right w:val="none" w:sz="0" w:space="0" w:color="auto"/>
          </w:divBdr>
        </w:div>
        <w:div w:id="391467858">
          <w:marLeft w:val="0"/>
          <w:marRight w:val="0"/>
          <w:marTop w:val="0"/>
          <w:marBottom w:val="0"/>
          <w:divBdr>
            <w:top w:val="none" w:sz="0" w:space="0" w:color="auto"/>
            <w:left w:val="none" w:sz="0" w:space="0" w:color="auto"/>
            <w:bottom w:val="none" w:sz="0" w:space="0" w:color="auto"/>
            <w:right w:val="none" w:sz="0" w:space="0" w:color="auto"/>
          </w:divBdr>
        </w:div>
        <w:div w:id="242834990">
          <w:marLeft w:val="0"/>
          <w:marRight w:val="0"/>
          <w:marTop w:val="0"/>
          <w:marBottom w:val="0"/>
          <w:divBdr>
            <w:top w:val="none" w:sz="0" w:space="0" w:color="auto"/>
            <w:left w:val="none" w:sz="0" w:space="0" w:color="auto"/>
            <w:bottom w:val="none" w:sz="0" w:space="0" w:color="auto"/>
            <w:right w:val="none" w:sz="0" w:space="0" w:color="auto"/>
          </w:divBdr>
        </w:div>
        <w:div w:id="739325373">
          <w:marLeft w:val="0"/>
          <w:marRight w:val="0"/>
          <w:marTop w:val="0"/>
          <w:marBottom w:val="0"/>
          <w:divBdr>
            <w:top w:val="none" w:sz="0" w:space="0" w:color="auto"/>
            <w:left w:val="none" w:sz="0" w:space="0" w:color="auto"/>
            <w:bottom w:val="none" w:sz="0" w:space="0" w:color="auto"/>
            <w:right w:val="none" w:sz="0" w:space="0" w:color="auto"/>
          </w:divBdr>
        </w:div>
        <w:div w:id="879247256">
          <w:marLeft w:val="0"/>
          <w:marRight w:val="0"/>
          <w:marTop w:val="0"/>
          <w:marBottom w:val="0"/>
          <w:divBdr>
            <w:top w:val="none" w:sz="0" w:space="0" w:color="auto"/>
            <w:left w:val="none" w:sz="0" w:space="0" w:color="auto"/>
            <w:bottom w:val="none" w:sz="0" w:space="0" w:color="auto"/>
            <w:right w:val="none" w:sz="0" w:space="0" w:color="auto"/>
          </w:divBdr>
        </w:div>
        <w:div w:id="120255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Aharoni" pitchFamily="2" charset="-79"/>
                <a:ea typeface="+mn-ea"/>
                <a:cs typeface="Aharoni" pitchFamily="2" charset="-79"/>
              </a:defRPr>
            </a:pPr>
            <a:r>
              <a:rPr lang="en-GB">
                <a:latin typeface="Aharoni" pitchFamily="2" charset="-79"/>
                <a:cs typeface="Aharoni" pitchFamily="2" charset="-79"/>
              </a:rPr>
              <a:t>Weekly skills &amp;</a:t>
            </a:r>
            <a:r>
              <a:rPr lang="en-GB" baseline="0">
                <a:latin typeface="Aharoni" pitchFamily="2" charset="-79"/>
                <a:cs typeface="Aharoni" pitchFamily="2" charset="-79"/>
              </a:rPr>
              <a:t> care score</a:t>
            </a:r>
            <a:endParaRPr lang="en-GB">
              <a:latin typeface="Aharoni" pitchFamily="2" charset="-79"/>
              <a:cs typeface="Aharoni" pitchFamily="2" charset="-79"/>
            </a:endParaRPr>
          </a:p>
        </c:rich>
      </c:tx>
      <c:layout>
        <c:manualLayout>
          <c:xMode val="edge"/>
          <c:yMode val="edge"/>
          <c:x val="0.27932937834825472"/>
          <c:y val="2.3332506665013346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03812681309535E-2"/>
          <c:y val="0.12364271991774224"/>
          <c:w val="0.91936109959939261"/>
          <c:h val="0.69754384825608162"/>
        </c:manualLayout>
      </c:layout>
      <c:bar3DChart>
        <c:barDir val="col"/>
        <c:grouping val="clustered"/>
        <c:varyColors val="0"/>
        <c:ser>
          <c:idx val="0"/>
          <c:order val="0"/>
          <c:tx>
            <c:strRef>
              <c:f>Sheet1!$B$1</c:f>
              <c:strCache>
                <c:ptCount val="1"/>
                <c:pt idx="0">
                  <c:v>Weekly scores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Sheet1!$A$2:$A$8</c:f>
              <c:strCache>
                <c:ptCount val="7"/>
                <c:pt idx="0">
                  <c:v>Relationships /social interaction</c:v>
                </c:pt>
                <c:pt idx="1">
                  <c:v>Emotional wellbeing</c:v>
                </c:pt>
                <c:pt idx="2">
                  <c:v>Physical health</c:v>
                </c:pt>
                <c:pt idx="3">
                  <c:v>Education /employability</c:v>
                </c:pt>
                <c:pt idx="4">
                  <c:v>Appointments /attendance</c:v>
                </c:pt>
                <c:pt idx="5">
                  <c:v>Cooking and budgeting</c:v>
                </c:pt>
                <c:pt idx="6">
                  <c:v>Self care /personal hygiene</c:v>
                </c:pt>
              </c:strCache>
            </c:strRef>
          </c:cat>
          <c:val>
            <c:numRef>
              <c:f>Sheet1!$B$2:$B$8</c:f>
              <c:numCache>
                <c:formatCode>0%</c:formatCode>
                <c:ptCount val="7"/>
                <c:pt idx="0">
                  <c:v>0.5</c:v>
                </c:pt>
                <c:pt idx="1">
                  <c:v>0.6</c:v>
                </c:pt>
                <c:pt idx="2">
                  <c:v>0.7</c:v>
                </c:pt>
                <c:pt idx="3">
                  <c:v>0.3</c:v>
                </c:pt>
                <c:pt idx="4">
                  <c:v>0</c:v>
                </c:pt>
                <c:pt idx="5">
                  <c:v>0.2</c:v>
                </c:pt>
                <c:pt idx="6">
                  <c:v>0.7</c:v>
                </c:pt>
              </c:numCache>
            </c:numRef>
          </c:val>
          <c:extLst>
            <c:ext xmlns:c16="http://schemas.microsoft.com/office/drawing/2014/chart" uri="{C3380CC4-5D6E-409C-BE32-E72D297353CC}">
              <c16:uniqueId val="{00000000-5085-40A9-A6BE-66ED85EFA191}"/>
            </c:ext>
          </c:extLst>
        </c:ser>
        <c:dLbls>
          <c:showLegendKey val="0"/>
          <c:showVal val="0"/>
          <c:showCatName val="0"/>
          <c:showSerName val="0"/>
          <c:showPercent val="0"/>
          <c:showBubbleSize val="0"/>
        </c:dLbls>
        <c:gapWidth val="65"/>
        <c:shape val="box"/>
        <c:axId val="127670528"/>
        <c:axId val="80936960"/>
        <c:axId val="0"/>
      </c:bar3DChart>
      <c:catAx>
        <c:axId val="127670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80936960"/>
        <c:crosses val="autoZero"/>
        <c:auto val="0"/>
        <c:lblAlgn val="ctr"/>
        <c:lblOffset val="200"/>
        <c:tickLblSkip val="1"/>
        <c:noMultiLvlLbl val="0"/>
      </c:catAx>
      <c:valAx>
        <c:axId val="8093696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crossAx val="127670528"/>
        <c:crosses val="autoZero"/>
        <c:crossBetween val="between"/>
      </c:valAx>
      <c:spPr>
        <a:solidFill>
          <a:schemeClr val="bg1"/>
        </a:solidFill>
        <a:ln>
          <a:solidFill>
            <a:schemeClr val="tx1"/>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oftEdge rad="12700"/>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27A3-46F8-46AB-9ABB-347A9F97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Niqua</dc:creator>
  <cp:lastModifiedBy>Sola Akinfie</cp:lastModifiedBy>
  <cp:revision>2</cp:revision>
  <dcterms:created xsi:type="dcterms:W3CDTF">2018-09-16T19:54:00Z</dcterms:created>
  <dcterms:modified xsi:type="dcterms:W3CDTF">2018-09-16T19:54:00Z</dcterms:modified>
</cp:coreProperties>
</file>